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AF020" w14:textId="71CB44D9" w:rsidR="00ED7E63" w:rsidRDefault="00597583">
      <w:r w:rsidRPr="00A100A2">
        <w:rPr>
          <w:noProof/>
          <w:lang w:val="en-MY" w:eastAsia="en-MY"/>
        </w:rPr>
        <w:drawing>
          <wp:inline distT="0" distB="0" distL="0" distR="0" wp14:anchorId="2F0FB282" wp14:editId="5B856D10">
            <wp:extent cx="4943475" cy="1266825"/>
            <wp:effectExtent l="0" t="0" r="9525" b="9525"/>
            <wp:docPr id="2" name="Picture 2" descr="Imej_Letterhead_R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ej_Letterhead_RM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MY" w:eastAsia="en-MY"/>
        </w:rPr>
        <w:drawing>
          <wp:inline distT="0" distB="0" distL="0" distR="0" wp14:anchorId="084E2B14" wp14:editId="595D77D6">
            <wp:extent cx="1238250" cy="1181100"/>
            <wp:effectExtent l="0" t="0" r="0" b="0"/>
            <wp:docPr id="3" name="Picture 3" descr="C:\Users\Vaio\Downloads\Logo\Logo_Baharu_RMIC_No1_Research_VersiPend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io\Downloads\Logo\Logo_Baharu_RMIC_No1_Research_VersiPend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AFFB9" w14:textId="6B7DBE16" w:rsidR="00ED7E63" w:rsidRDefault="00ED7E63"/>
    <w:p w14:paraId="4B113F09" w14:textId="6AADC296" w:rsidR="00ED7E63" w:rsidRDefault="00ED7E63" w:rsidP="00ED7E63">
      <w:pPr>
        <w:jc w:val="both"/>
      </w:pPr>
    </w:p>
    <w:p w14:paraId="6FAC2C96" w14:textId="42D58D46" w:rsidR="00ED7E63" w:rsidRDefault="00ED7E63" w:rsidP="00ED7E63">
      <w:pPr>
        <w:jc w:val="center"/>
        <w:rPr>
          <w:b/>
        </w:rPr>
      </w:pPr>
      <w:r w:rsidRPr="00ED7E63">
        <w:rPr>
          <w:b/>
        </w:rPr>
        <w:t>BORANG PERMOHONAN PENDAFTARAN PROJEK PERUNDINGAN</w:t>
      </w:r>
    </w:p>
    <w:p w14:paraId="3B375B0C" w14:textId="324EEAE7" w:rsidR="00ED7E63" w:rsidRPr="00ED7E63" w:rsidRDefault="00ED7E63" w:rsidP="00ED7E63">
      <w:pPr>
        <w:jc w:val="center"/>
        <w:rPr>
          <w:b/>
        </w:rPr>
      </w:pPr>
      <w:r>
        <w:rPr>
          <w:b/>
        </w:rPr>
        <w:t>PUSAT PENGURUSAN PENYELIDIKAN DAN INOVASI</w:t>
      </w:r>
    </w:p>
    <w:p w14:paraId="55ACAC35" w14:textId="77777777" w:rsidR="00ED7E63" w:rsidRDefault="00ED7E63"/>
    <w:tbl>
      <w:tblPr>
        <w:tblW w:w="9857" w:type="dxa"/>
        <w:tblInd w:w="2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50"/>
        <w:gridCol w:w="378"/>
        <w:gridCol w:w="47"/>
        <w:gridCol w:w="2049"/>
        <w:gridCol w:w="420"/>
        <w:gridCol w:w="524"/>
        <w:gridCol w:w="217"/>
        <w:gridCol w:w="34"/>
        <w:gridCol w:w="336"/>
        <w:gridCol w:w="55"/>
        <w:gridCol w:w="34"/>
        <w:gridCol w:w="337"/>
        <w:gridCol w:w="422"/>
        <w:gridCol w:w="1242"/>
        <w:gridCol w:w="64"/>
      </w:tblGrid>
      <w:tr w:rsidR="00ED7E63" w:rsidRPr="00ED5064" w14:paraId="1B40D60A" w14:textId="77777777" w:rsidTr="00056745">
        <w:trPr>
          <w:cantSplit/>
          <w:trHeight w:val="20"/>
        </w:trPr>
        <w:tc>
          <w:tcPr>
            <w:tcW w:w="98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5746B8" w14:textId="1AE7E1F7" w:rsidR="00ED7E63" w:rsidRPr="00ED5064" w:rsidRDefault="00ED7E63" w:rsidP="00ED7E63">
            <w:pPr>
              <w:pStyle w:val="ListParagraph"/>
              <w:numPr>
                <w:ilvl w:val="0"/>
                <w:numId w:val="1"/>
              </w:numPr>
              <w:ind w:left="335" w:hanging="335"/>
              <w:rPr>
                <w:rFonts w:ascii="Arial" w:hAnsi="Arial" w:cs="Arial"/>
                <w:b/>
                <w:bCs/>
                <w:sz w:val="20"/>
                <w:szCs w:val="24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MAKLUMAT PERUNDING</w:t>
            </w:r>
            <w:r w:rsidR="00056745"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AN</w:t>
            </w:r>
          </w:p>
        </w:tc>
      </w:tr>
      <w:tr w:rsidR="00ED7E63" w:rsidRPr="00ED5064" w14:paraId="468FA4DE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109DAD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Tajuk Projek Perundingan</w:t>
            </w:r>
          </w:p>
        </w:tc>
        <w:tc>
          <w:tcPr>
            <w:tcW w:w="620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57DCF8A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75C7B" w:rsidRPr="00ED5064" w14:paraId="02F7CD26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5808F67" w14:textId="77777777" w:rsidR="00B75C7B" w:rsidRDefault="00B75C7B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Nama Ketua Perunding</w:t>
            </w:r>
          </w:p>
          <w:p w14:paraId="66079F0D" w14:textId="3FBCEF6E" w:rsidR="00B75C7B" w:rsidRPr="0037749E" w:rsidRDefault="00B75C7B" w:rsidP="007B5861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ms-MY"/>
              </w:rPr>
            </w:pPr>
            <w:r w:rsidRPr="0037749E">
              <w:rPr>
                <w:rFonts w:ascii="Arial" w:hAnsi="Arial" w:cs="Arial"/>
                <w:bCs/>
                <w:sz w:val="14"/>
                <w:szCs w:val="14"/>
                <w:lang w:val="ms-MY"/>
              </w:rPr>
              <w:t>*</w:t>
            </w:r>
            <w:r w:rsidRPr="0037749E">
              <w:rPr>
                <w:rFonts w:ascii="Arial" w:hAnsi="Arial" w:cs="Arial"/>
                <w:bCs/>
                <w:i/>
                <w:sz w:val="14"/>
                <w:szCs w:val="14"/>
                <w:lang w:val="ms-MY"/>
              </w:rPr>
              <w:t>Jika staf kontrak, sila nyatakan tarikh tamat kontrak</w:t>
            </w:r>
          </w:p>
        </w:tc>
        <w:tc>
          <w:tcPr>
            <w:tcW w:w="620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D6DA8F6" w14:textId="77777777" w:rsidR="00B75C7B" w:rsidRPr="00ED5064" w:rsidRDefault="00B75C7B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D7E63" w:rsidRPr="00ED5064" w14:paraId="7B58FEA5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FB4BA49" w14:textId="5160D403" w:rsidR="00ED7E63" w:rsidRPr="00ED5064" w:rsidRDefault="00B75C7B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No Staff</w:t>
            </w:r>
          </w:p>
        </w:tc>
        <w:tc>
          <w:tcPr>
            <w:tcW w:w="620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35B29A2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D7E63" w:rsidRPr="00ED5064" w14:paraId="123A2D00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02DF522" w14:textId="2489B13A" w:rsidR="00ED7E63" w:rsidRPr="00ED5064" w:rsidRDefault="00B75C7B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No. Telefon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&amp; </w:t>
            </w:r>
            <w:r w:rsidR="00ED7E63"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E-mel</w:t>
            </w:r>
          </w:p>
        </w:tc>
        <w:tc>
          <w:tcPr>
            <w:tcW w:w="620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21D020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D7E63" w:rsidRPr="00ED5064" w14:paraId="5B7AD803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CDD1684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Fakulti/PTj</w:t>
            </w:r>
          </w:p>
        </w:tc>
        <w:tc>
          <w:tcPr>
            <w:tcW w:w="620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8B5A4AA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F587C" w:rsidRPr="00ED5064" w14:paraId="443355D5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7E27793" w14:textId="318EB96E" w:rsidR="004F587C" w:rsidRDefault="004F587C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Jenis Perundingan: Tanda (</w:t>
            </w: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sym w:font="Symbol" w:char="F0D6"/>
            </w: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)</w:t>
            </w:r>
          </w:p>
        </w:tc>
        <w:tc>
          <w:tcPr>
            <w:tcW w:w="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3E0641D" w14:textId="77777777" w:rsidR="004F587C" w:rsidRPr="00ED5064" w:rsidRDefault="004F587C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6D8BEC" w14:textId="7DC1D4C6" w:rsidR="004F587C" w:rsidRPr="00056745" w:rsidRDefault="00056745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proofErr w:type="spellStart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>Perundingan</w:t>
            </w:r>
            <w:proofErr w:type="spellEnd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>dan</w:t>
            </w:r>
            <w:proofErr w:type="spellEnd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>nasihat</w:t>
            </w:r>
            <w:proofErr w:type="spellEnd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>pakar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9D98FB" w14:textId="77777777" w:rsidR="004F587C" w:rsidRPr="00056745" w:rsidRDefault="004F587C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028A29" w14:textId="6F867247" w:rsidR="004F587C" w:rsidRPr="00056745" w:rsidRDefault="00056745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proofErr w:type="spellStart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>Latihan</w:t>
            </w:r>
            <w:proofErr w:type="spellEnd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>akademik</w:t>
            </w:r>
            <w:proofErr w:type="spellEnd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>teknikal</w:t>
            </w:r>
            <w:proofErr w:type="spellEnd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>dan</w:t>
            </w:r>
            <w:proofErr w:type="spellEnd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>bukan</w:t>
            </w:r>
            <w:proofErr w:type="spellEnd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>teknikal</w:t>
            </w:r>
            <w:proofErr w:type="spellEnd"/>
          </w:p>
        </w:tc>
        <w:tc>
          <w:tcPr>
            <w:tcW w:w="4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7B0A7A" w14:textId="77777777" w:rsidR="004F587C" w:rsidRPr="00ED5064" w:rsidRDefault="004F587C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123977" w14:textId="7FDB98E0" w:rsidR="004F587C" w:rsidRPr="00ED5064" w:rsidRDefault="00056745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>engurusan</w:t>
            </w:r>
            <w:proofErr w:type="spellEnd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>projek</w:t>
            </w:r>
            <w:proofErr w:type="spellEnd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>dan</w:t>
            </w:r>
            <w:proofErr w:type="spellEnd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56745">
              <w:rPr>
                <w:rFonts w:ascii="Arial" w:hAnsi="Arial" w:cs="Arial"/>
                <w:sz w:val="20"/>
                <w:szCs w:val="20"/>
                <w:lang w:val="en-GB"/>
              </w:rPr>
              <w:t>prasarana</w:t>
            </w:r>
            <w:proofErr w:type="spellEnd"/>
          </w:p>
        </w:tc>
      </w:tr>
      <w:tr w:rsidR="00ED7E63" w:rsidRPr="00ED5064" w14:paraId="77CAF4DB" w14:textId="77777777" w:rsidTr="00056745">
        <w:trPr>
          <w:cantSplit/>
          <w:trHeight w:val="17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BDC528" w14:textId="1E3CE9D8" w:rsidR="00ED7E63" w:rsidRPr="00ED5064" w:rsidRDefault="00056745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Yuran Perundingan</w:t>
            </w:r>
            <w:r w:rsidR="00ED7E63"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(RM)</w:t>
            </w:r>
          </w:p>
        </w:tc>
        <w:tc>
          <w:tcPr>
            <w:tcW w:w="620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5414FBF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59D1F6B" w14:textId="77777777" w:rsidR="00ED7E63" w:rsidRPr="0037749E" w:rsidRDefault="00ED7E63" w:rsidP="007B5861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  <w:lang w:val="ms-MY"/>
              </w:rPr>
            </w:pPr>
            <w:r w:rsidRPr="0037749E">
              <w:rPr>
                <w:rFonts w:ascii="Arial" w:hAnsi="Arial" w:cs="Arial"/>
                <w:sz w:val="14"/>
                <w:szCs w:val="14"/>
                <w:lang w:val="ms-MY"/>
              </w:rPr>
              <w:t>(Sekiranya kos dalam mata wang asing, sila pastikan ditukar dalam pertukaran mata wang RM)</w:t>
            </w:r>
          </w:p>
        </w:tc>
      </w:tr>
      <w:tr w:rsidR="00ED7E63" w:rsidRPr="00ED5064" w14:paraId="77305512" w14:textId="77777777" w:rsidTr="00056745">
        <w:trPr>
          <w:cantSplit/>
          <w:trHeight w:val="20"/>
        </w:trPr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41D8B5C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Sektor : Tanda (</w:t>
            </w: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sym w:font="Symbol" w:char="F0D6"/>
            </w: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)</w:t>
            </w:r>
          </w:p>
        </w:tc>
        <w:tc>
          <w:tcPr>
            <w:tcW w:w="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C7827E2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9ECC4F" w14:textId="77777777" w:rsidR="00ED7E63" w:rsidRPr="00ED5064" w:rsidRDefault="00ED7E63" w:rsidP="007B586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sz w:val="20"/>
                <w:szCs w:val="20"/>
                <w:lang w:val="ms-MY"/>
              </w:rPr>
              <w:t xml:space="preserve">  Kerajaan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10F048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DEBE1E" w14:textId="77777777" w:rsidR="00ED7E63" w:rsidRPr="00ED5064" w:rsidRDefault="00ED7E63" w:rsidP="007B586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sz w:val="20"/>
                <w:szCs w:val="20"/>
                <w:lang w:val="ms-MY"/>
              </w:rPr>
              <w:t xml:space="preserve">  Berkanun</w:t>
            </w:r>
          </w:p>
        </w:tc>
      </w:tr>
      <w:tr w:rsidR="00ED7E63" w:rsidRPr="00ED5064" w14:paraId="71E2DC25" w14:textId="77777777" w:rsidTr="00056745">
        <w:trPr>
          <w:cantSplit/>
          <w:trHeight w:val="20"/>
        </w:trPr>
        <w:tc>
          <w:tcPr>
            <w:tcW w:w="3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43C7B05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F481C72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783302" w14:textId="494C3CB6" w:rsidR="00ED7E63" w:rsidRPr="00ED5064" w:rsidRDefault="00ED7E63" w:rsidP="003774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sz w:val="20"/>
                <w:szCs w:val="20"/>
                <w:lang w:val="ms-MY"/>
              </w:rPr>
              <w:t xml:space="preserve">  Swasta 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499549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F10F40" w14:textId="08CD6D6D" w:rsidR="00ED7E63" w:rsidRPr="00ED5064" w:rsidRDefault="00ED7E63" w:rsidP="003774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  <w:r w:rsidR="0037749E">
              <w:rPr>
                <w:rFonts w:ascii="Arial" w:hAnsi="Arial" w:cs="Arial"/>
                <w:sz w:val="20"/>
                <w:szCs w:val="20"/>
                <w:lang w:val="ms-MY"/>
              </w:rPr>
              <w:t>Lain-Lain</w:t>
            </w:r>
          </w:p>
        </w:tc>
      </w:tr>
      <w:tr w:rsidR="00ED7E63" w:rsidRPr="00ED5064" w14:paraId="1F7D20D9" w14:textId="77777777" w:rsidTr="006C3E46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665B8FB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Taraf : Tanda (</w:t>
            </w: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sym w:font="Symbol" w:char="F0D6"/>
            </w: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)</w:t>
            </w:r>
          </w:p>
        </w:tc>
        <w:tc>
          <w:tcPr>
            <w:tcW w:w="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77670BE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CFF0BB" w14:textId="77777777" w:rsidR="00ED7E63" w:rsidRPr="00ED5064" w:rsidRDefault="00ED7E63" w:rsidP="007B586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sz w:val="20"/>
                <w:szCs w:val="20"/>
                <w:lang w:val="ms-MY"/>
              </w:rPr>
              <w:t xml:space="preserve">  Kebangsaan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530941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96DBD9" w14:textId="77777777" w:rsidR="00ED7E63" w:rsidRPr="00ED5064" w:rsidRDefault="00ED7E63" w:rsidP="007B586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sz w:val="20"/>
                <w:szCs w:val="20"/>
                <w:lang w:val="ms-MY"/>
              </w:rPr>
              <w:t xml:space="preserve">  Antarabangsa</w:t>
            </w:r>
          </w:p>
        </w:tc>
      </w:tr>
      <w:tr w:rsidR="0037749E" w:rsidRPr="00ED5064" w14:paraId="3BA72D6D" w14:textId="77777777" w:rsidTr="00A84867">
        <w:trPr>
          <w:cantSplit/>
          <w:trHeight w:val="20"/>
        </w:trPr>
        <w:tc>
          <w:tcPr>
            <w:tcW w:w="3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61F8FB" w14:textId="2AC0D88C" w:rsidR="0037749E" w:rsidRPr="00ED5064" w:rsidRDefault="0037749E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Bidang Projek</w:t>
            </w:r>
          </w:p>
        </w:tc>
        <w:tc>
          <w:tcPr>
            <w:tcW w:w="620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F8C7D14" w14:textId="17EE1A78" w:rsidR="0037749E" w:rsidRPr="00ED5064" w:rsidRDefault="0037749E" w:rsidP="007B5861">
            <w:pPr>
              <w:pStyle w:val="ListParagraph"/>
              <w:ind w:left="10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D7E63" w:rsidRPr="00ED5064" w14:paraId="5E11262A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7867B2D" w14:textId="0F701BAB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Tarikh Tandatangan MoA</w:t>
            </w:r>
            <w:r w:rsidR="00056745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(jika ada)</w:t>
            </w:r>
          </w:p>
        </w:tc>
        <w:tc>
          <w:tcPr>
            <w:tcW w:w="620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D303941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D7E63" w:rsidRPr="00ED5064" w14:paraId="0E864241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2F1F1E6" w14:textId="5E6D261E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Tarikh Jangka Tamat MoA</w:t>
            </w:r>
            <w:r w:rsidR="00056745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(jika ada)</w:t>
            </w:r>
          </w:p>
        </w:tc>
        <w:tc>
          <w:tcPr>
            <w:tcW w:w="620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6D9D9D3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D7E63" w:rsidRPr="00ED5064" w14:paraId="637A30A5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FA87FD8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Tarikh Mula Projek</w:t>
            </w:r>
          </w:p>
        </w:tc>
        <w:tc>
          <w:tcPr>
            <w:tcW w:w="620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E3D5F35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D7E63" w:rsidRPr="00ED5064" w14:paraId="42346262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1A91337" w14:textId="06BBC617" w:rsidR="00ED7E63" w:rsidRPr="00ED5064" w:rsidRDefault="0037749E" w:rsidP="0037749E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Tarikh Tamat </w:t>
            </w:r>
          </w:p>
        </w:tc>
        <w:tc>
          <w:tcPr>
            <w:tcW w:w="620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E5306B0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D7E63" w:rsidRPr="00ED5064" w14:paraId="01D52BF7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EAF1846" w14:textId="6CAB14F4" w:rsidR="00ED7E63" w:rsidRPr="00ED5064" w:rsidRDefault="0037749E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Tempoh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Hari/</w:t>
            </w: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Bulan/Tahun)</w:t>
            </w:r>
          </w:p>
        </w:tc>
        <w:tc>
          <w:tcPr>
            <w:tcW w:w="620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E432AFE" w14:textId="77777777" w:rsidR="00ED7E63" w:rsidRPr="00ED5064" w:rsidRDefault="00ED7E63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7749E" w:rsidRPr="00ED5064" w14:paraId="5605EFF0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ABB665C" w14:textId="79C5BCDF" w:rsidR="0037749E" w:rsidRPr="00ED5064" w:rsidRDefault="0037749E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Nama </w:t>
            </w:r>
            <w:r w:rsidRPr="0037749E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Path Finder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(jika ada)</w:t>
            </w:r>
          </w:p>
        </w:tc>
        <w:tc>
          <w:tcPr>
            <w:tcW w:w="620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2529AB6" w14:textId="77777777" w:rsidR="0037749E" w:rsidRPr="00ED5064" w:rsidRDefault="0037749E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75C7B" w:rsidRPr="00ED5064" w14:paraId="246DC6EF" w14:textId="77777777" w:rsidTr="00B75C7B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A046677" w14:textId="50E67E1A" w:rsidR="00B75C7B" w:rsidRPr="00ED5064" w:rsidRDefault="00B75C7B" w:rsidP="00B75C7B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KUMPULAN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AHLI </w:t>
            </w: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PERUNDINGAN</w:t>
            </w:r>
          </w:p>
        </w:tc>
        <w:tc>
          <w:tcPr>
            <w:tcW w:w="34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5DBC4DD" w14:textId="77777777" w:rsidR="00B75C7B" w:rsidRPr="00ED5064" w:rsidRDefault="00B75C7B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sz w:val="20"/>
                <w:szCs w:val="20"/>
                <w:lang w:val="ms-MY"/>
              </w:rPr>
              <w:t>NAMA</w:t>
            </w:r>
          </w:p>
        </w:tc>
        <w:tc>
          <w:tcPr>
            <w:tcW w:w="143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F59BFA8" w14:textId="20E18F8E" w:rsidR="00B75C7B" w:rsidRPr="00ED5064" w:rsidRDefault="00B75C7B" w:rsidP="00B75C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STAF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B1C36C4" w14:textId="084CFD47" w:rsidR="00B75C7B" w:rsidRPr="00ED5064" w:rsidRDefault="00B75C7B" w:rsidP="002474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FAKULTI</w:t>
            </w:r>
          </w:p>
        </w:tc>
      </w:tr>
      <w:tr w:rsidR="00EC47C8" w:rsidRPr="00ED5064" w14:paraId="6623BF21" w14:textId="77777777" w:rsidTr="00B91056">
        <w:trPr>
          <w:cantSplit/>
          <w:trHeight w:val="20"/>
        </w:trPr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DDB731D" w14:textId="77777777" w:rsidR="00EC47C8" w:rsidRPr="00ED5064" w:rsidRDefault="00EC47C8" w:rsidP="007B58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4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6DBE645" w14:textId="77777777" w:rsidR="00EC47C8" w:rsidRPr="00ED5064" w:rsidRDefault="00EC47C8" w:rsidP="007B58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3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5A764" w14:textId="77777777" w:rsidR="00EC47C8" w:rsidRPr="00ED5064" w:rsidRDefault="00EC47C8" w:rsidP="007B58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DAA87" w14:textId="1E037329" w:rsidR="00EC47C8" w:rsidRPr="00ED5064" w:rsidRDefault="00EC47C8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C47C8" w:rsidRPr="00ED5064" w14:paraId="3720FB3C" w14:textId="77777777" w:rsidTr="00B91056">
        <w:trPr>
          <w:cantSplit/>
          <w:trHeight w:val="20"/>
        </w:trPr>
        <w:tc>
          <w:tcPr>
            <w:tcW w:w="3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46836C6" w14:textId="77777777" w:rsidR="00EC47C8" w:rsidRPr="00ED5064" w:rsidRDefault="00EC47C8" w:rsidP="007B58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4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D09FEFB" w14:textId="77777777" w:rsidR="00EC47C8" w:rsidRPr="00ED5064" w:rsidRDefault="00EC47C8" w:rsidP="007B58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3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A82F1" w14:textId="77777777" w:rsidR="00EC47C8" w:rsidRPr="00ED5064" w:rsidRDefault="00EC47C8" w:rsidP="007B58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7ADBC" w14:textId="31CD1AD1" w:rsidR="00EC47C8" w:rsidRPr="00ED5064" w:rsidRDefault="00EC47C8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C47C8" w:rsidRPr="00ED5064" w14:paraId="5605AB0D" w14:textId="77777777" w:rsidTr="00B91056">
        <w:trPr>
          <w:cantSplit/>
          <w:trHeight w:val="20"/>
        </w:trPr>
        <w:tc>
          <w:tcPr>
            <w:tcW w:w="3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753030B" w14:textId="77777777" w:rsidR="00EC47C8" w:rsidRPr="00ED5064" w:rsidRDefault="00EC47C8" w:rsidP="007B58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4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6A87319" w14:textId="77777777" w:rsidR="00EC47C8" w:rsidRPr="00ED5064" w:rsidRDefault="00EC47C8" w:rsidP="007B58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3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D091C" w14:textId="77777777" w:rsidR="00EC47C8" w:rsidRPr="00ED5064" w:rsidRDefault="00EC47C8" w:rsidP="007B58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43F1A" w14:textId="2C08CCFE" w:rsidR="00EC47C8" w:rsidRPr="00ED5064" w:rsidRDefault="00EC47C8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C47C8" w:rsidRPr="00ED5064" w14:paraId="6C5B998A" w14:textId="77777777" w:rsidTr="00B91056">
        <w:trPr>
          <w:cantSplit/>
          <w:trHeight w:val="20"/>
        </w:trPr>
        <w:tc>
          <w:tcPr>
            <w:tcW w:w="3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27FED10" w14:textId="77777777" w:rsidR="00EC47C8" w:rsidRPr="00ED5064" w:rsidRDefault="00EC47C8" w:rsidP="007B58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4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B64265" w14:textId="77777777" w:rsidR="00EC47C8" w:rsidRPr="00ED5064" w:rsidRDefault="00EC47C8" w:rsidP="007B58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3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21720" w14:textId="77777777" w:rsidR="00EC47C8" w:rsidRPr="00ED5064" w:rsidRDefault="00EC47C8" w:rsidP="007B58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E16C1" w14:textId="2AB85E30" w:rsidR="00EC47C8" w:rsidRPr="00ED5064" w:rsidRDefault="00EC47C8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C47C8" w:rsidRPr="00ED5064" w14:paraId="33FA4A0D" w14:textId="77777777" w:rsidTr="00B91056">
        <w:trPr>
          <w:cantSplit/>
          <w:trHeight w:val="20"/>
        </w:trPr>
        <w:tc>
          <w:tcPr>
            <w:tcW w:w="3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11E4284" w14:textId="77777777" w:rsidR="00EC47C8" w:rsidRPr="00ED5064" w:rsidRDefault="00EC47C8" w:rsidP="007B58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4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0EA6D56" w14:textId="77777777" w:rsidR="00EC47C8" w:rsidRPr="00ED5064" w:rsidRDefault="00EC47C8" w:rsidP="007B58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3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04984" w14:textId="77777777" w:rsidR="00EC47C8" w:rsidRPr="00ED5064" w:rsidRDefault="00EC47C8" w:rsidP="007B58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15C99" w14:textId="76B8D1A9" w:rsidR="00EC47C8" w:rsidRPr="00ED5064" w:rsidRDefault="00EC47C8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C47C8" w:rsidRPr="00ED5064" w14:paraId="4274579B" w14:textId="77777777" w:rsidTr="00B91056">
        <w:trPr>
          <w:cantSplit/>
          <w:trHeight w:val="20"/>
        </w:trPr>
        <w:tc>
          <w:tcPr>
            <w:tcW w:w="3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2F91BD3" w14:textId="77777777" w:rsidR="00EC47C8" w:rsidRPr="00ED5064" w:rsidRDefault="00EC47C8" w:rsidP="007B58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4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9AD5BA5" w14:textId="77777777" w:rsidR="00EC47C8" w:rsidRPr="00ED5064" w:rsidRDefault="00EC47C8" w:rsidP="007B58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3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1BBA8" w14:textId="77777777" w:rsidR="00EC47C8" w:rsidRPr="00ED5064" w:rsidRDefault="00EC47C8" w:rsidP="007B58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8F964" w14:textId="77777777" w:rsidR="00EC47C8" w:rsidRPr="00ED5064" w:rsidRDefault="00EC47C8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C47C8" w:rsidRPr="00ED5064" w14:paraId="41EDFD02" w14:textId="77777777" w:rsidTr="00B91056">
        <w:trPr>
          <w:cantSplit/>
          <w:trHeight w:val="20"/>
        </w:trPr>
        <w:tc>
          <w:tcPr>
            <w:tcW w:w="3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BCA54E7" w14:textId="77777777" w:rsidR="00EC47C8" w:rsidRPr="00ED5064" w:rsidRDefault="00EC47C8" w:rsidP="007B58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4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C282798" w14:textId="77777777" w:rsidR="00EC47C8" w:rsidRPr="00ED5064" w:rsidRDefault="00EC47C8" w:rsidP="007B58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3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3A77E" w14:textId="77777777" w:rsidR="00EC47C8" w:rsidRPr="00ED5064" w:rsidRDefault="00EC47C8" w:rsidP="007B58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D6C3C" w14:textId="77777777" w:rsidR="00EC47C8" w:rsidRPr="00ED5064" w:rsidRDefault="00EC47C8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E63" w:rsidRPr="00ED5064" w14:paraId="51187CE5" w14:textId="77777777" w:rsidTr="00056745">
        <w:trPr>
          <w:cantSplit/>
          <w:trHeight w:val="20"/>
        </w:trPr>
        <w:tc>
          <w:tcPr>
            <w:tcW w:w="98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6CA7C89" w14:textId="177CBACC" w:rsidR="00ED7E63" w:rsidRPr="00ED5064" w:rsidRDefault="00ED7E63" w:rsidP="003D0FE4">
            <w:pPr>
              <w:pStyle w:val="ListParagraph"/>
              <w:numPr>
                <w:ilvl w:val="0"/>
                <w:numId w:val="1"/>
              </w:numPr>
              <w:ind w:left="335" w:hanging="335"/>
              <w:rPr>
                <w:rFonts w:ascii="Arial" w:hAnsi="Arial" w:cs="Arial"/>
                <w:b/>
                <w:sz w:val="20"/>
                <w:szCs w:val="24"/>
                <w:lang w:val="ms-MY"/>
              </w:rPr>
            </w:pPr>
            <w:r w:rsidRPr="00ED5064">
              <w:rPr>
                <w:rFonts w:ascii="Arial" w:hAnsi="Arial" w:cs="Arial"/>
                <w:b/>
                <w:sz w:val="24"/>
                <w:szCs w:val="24"/>
                <w:lang w:val="ms-MY"/>
              </w:rPr>
              <w:lastRenderedPageBreak/>
              <w:t xml:space="preserve">MAKLUMAT PERUNDING </w:t>
            </w:r>
            <w:r w:rsidR="003D0FE4">
              <w:rPr>
                <w:rFonts w:ascii="Arial" w:hAnsi="Arial" w:cs="Arial"/>
                <w:b/>
                <w:sz w:val="24"/>
                <w:szCs w:val="24"/>
                <w:lang w:val="ms-MY"/>
              </w:rPr>
              <w:t>BERSEKUTU</w:t>
            </w:r>
            <w:r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 (Jika berkaitan)</w:t>
            </w:r>
          </w:p>
        </w:tc>
      </w:tr>
      <w:tr w:rsidR="00ED7E63" w:rsidRPr="00ED5064" w14:paraId="0F3FDEE6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6577E8A" w14:textId="3416F31F" w:rsidR="00ED7E63" w:rsidRPr="00ED5064" w:rsidRDefault="00ED7E63" w:rsidP="003D0FE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Nama Perunding </w:t>
            </w:r>
            <w:r w:rsidR="003D0FE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Bersekutu</w:t>
            </w:r>
          </w:p>
        </w:tc>
        <w:tc>
          <w:tcPr>
            <w:tcW w:w="620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59E26B6" w14:textId="77777777" w:rsidR="00ED7E63" w:rsidRPr="00ED5064" w:rsidRDefault="00ED7E63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E63" w:rsidRPr="00ED5064" w14:paraId="1A5850A2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056DBAC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620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F361F37" w14:textId="77777777" w:rsidR="00ED7E63" w:rsidRPr="00ED5064" w:rsidRDefault="00ED7E63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E63" w:rsidRPr="00ED5064" w14:paraId="53667620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91A0D8D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Institusi</w:t>
            </w:r>
          </w:p>
        </w:tc>
        <w:tc>
          <w:tcPr>
            <w:tcW w:w="620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786A4A1" w14:textId="77777777" w:rsidR="00ED7E63" w:rsidRPr="00ED5064" w:rsidRDefault="00ED7E63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75C7B" w:rsidRPr="00ED5064" w14:paraId="5F8491F9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435A712" w14:textId="7BE0E2C2" w:rsidR="00B75C7B" w:rsidRPr="00ED5064" w:rsidRDefault="00B75C7B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No. Telefon &amp; E-mel</w:t>
            </w:r>
          </w:p>
        </w:tc>
        <w:tc>
          <w:tcPr>
            <w:tcW w:w="620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957271F" w14:textId="77777777" w:rsidR="00B75C7B" w:rsidRPr="00ED5064" w:rsidRDefault="00B75C7B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E63" w:rsidRPr="00ED5064" w14:paraId="3A42B625" w14:textId="77777777" w:rsidTr="00056745">
        <w:trPr>
          <w:cantSplit/>
          <w:trHeight w:val="20"/>
        </w:trPr>
        <w:tc>
          <w:tcPr>
            <w:tcW w:w="98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CCE87F6" w14:textId="77777777" w:rsidR="00ED7E63" w:rsidRPr="00ED5064" w:rsidRDefault="00ED7E63" w:rsidP="00ED7E63">
            <w:pPr>
              <w:pStyle w:val="ListParagraph"/>
              <w:numPr>
                <w:ilvl w:val="0"/>
                <w:numId w:val="1"/>
              </w:numPr>
              <w:ind w:left="335" w:hanging="335"/>
              <w:rPr>
                <w:rFonts w:ascii="Arial" w:hAnsi="Arial" w:cs="Arial"/>
                <w:b/>
                <w:sz w:val="20"/>
                <w:szCs w:val="24"/>
                <w:lang w:val="ms-MY"/>
              </w:rPr>
            </w:pPr>
            <w:r w:rsidRPr="00ED5064">
              <w:rPr>
                <w:rFonts w:ascii="Arial" w:hAnsi="Arial" w:cs="Arial"/>
                <w:b/>
                <w:sz w:val="24"/>
                <w:szCs w:val="24"/>
                <w:lang w:val="ms-MY"/>
              </w:rPr>
              <w:t>MAKLUMAT PELANGGAN</w:t>
            </w:r>
          </w:p>
        </w:tc>
      </w:tr>
      <w:tr w:rsidR="00ED7E63" w:rsidRPr="00ED5064" w14:paraId="40817801" w14:textId="77777777" w:rsidTr="00056745">
        <w:trPr>
          <w:cantSplit/>
          <w:trHeight w:val="20"/>
        </w:trPr>
        <w:tc>
          <w:tcPr>
            <w:tcW w:w="3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C5271C0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Maklumat Pelanggan</w:t>
            </w:r>
          </w:p>
        </w:tc>
        <w:tc>
          <w:tcPr>
            <w:tcW w:w="615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1E29116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sz w:val="20"/>
                <w:szCs w:val="20"/>
                <w:lang w:val="ms-MY"/>
              </w:rPr>
              <w:t>Organisasi :</w:t>
            </w:r>
          </w:p>
          <w:p w14:paraId="1BE4FDFE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AF0BCA2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D7E63" w:rsidRPr="00ED5064" w14:paraId="0CD7B651" w14:textId="77777777" w:rsidTr="00056745">
        <w:trPr>
          <w:cantSplit/>
          <w:trHeight w:val="20"/>
        </w:trPr>
        <w:tc>
          <w:tcPr>
            <w:tcW w:w="3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1E5A072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615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1490657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sz w:val="20"/>
                <w:szCs w:val="20"/>
                <w:lang w:val="ms-MY"/>
              </w:rPr>
              <w:t>Alamat :</w:t>
            </w:r>
          </w:p>
          <w:p w14:paraId="0984F1AE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C384AEB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69F07BE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DF8CCDB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D7E63" w:rsidRPr="00ED5064" w14:paraId="5B46625C" w14:textId="77777777" w:rsidTr="00056745">
        <w:trPr>
          <w:cantSplit/>
          <w:trHeight w:val="20"/>
        </w:trPr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A7A0336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Pegawai</w:t>
            </w:r>
          </w:p>
        </w:tc>
        <w:tc>
          <w:tcPr>
            <w:tcW w:w="61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5DA1AE3" w14:textId="77777777" w:rsidR="00ED7E63" w:rsidRPr="00ED5064" w:rsidRDefault="00ED7E63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E63" w:rsidRPr="00ED5064" w14:paraId="006B3DFF" w14:textId="77777777" w:rsidTr="00056745">
        <w:trPr>
          <w:cantSplit/>
          <w:trHeight w:val="20"/>
        </w:trPr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63852D7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61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9CEDFC4" w14:textId="77777777" w:rsidR="00ED7E63" w:rsidRPr="00ED5064" w:rsidRDefault="00ED7E63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E63" w:rsidRPr="00ED5064" w14:paraId="75FF3096" w14:textId="77777777" w:rsidTr="00056745">
        <w:trPr>
          <w:cantSplit/>
          <w:trHeight w:val="20"/>
        </w:trPr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D36004F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Tel. Pejabat</w:t>
            </w:r>
          </w:p>
        </w:tc>
        <w:tc>
          <w:tcPr>
            <w:tcW w:w="61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BB691AC" w14:textId="77777777" w:rsidR="00ED7E63" w:rsidRPr="00ED5064" w:rsidRDefault="00ED7E63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E63" w:rsidRPr="00ED5064" w14:paraId="072DC045" w14:textId="77777777" w:rsidTr="00056745">
        <w:trPr>
          <w:cantSplit/>
          <w:trHeight w:val="20"/>
        </w:trPr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9F7DC6B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Tel. H/P</w:t>
            </w:r>
          </w:p>
        </w:tc>
        <w:tc>
          <w:tcPr>
            <w:tcW w:w="61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4CFE916" w14:textId="77777777" w:rsidR="00ED7E63" w:rsidRPr="00ED5064" w:rsidRDefault="00ED7E63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E63" w:rsidRPr="00ED5064" w14:paraId="190F6D2D" w14:textId="77777777" w:rsidTr="00056745">
        <w:trPr>
          <w:cantSplit/>
          <w:trHeight w:val="286"/>
        </w:trPr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135D14A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E-mel</w:t>
            </w:r>
          </w:p>
        </w:tc>
        <w:tc>
          <w:tcPr>
            <w:tcW w:w="61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8AABC88" w14:textId="77777777" w:rsidR="00ED7E63" w:rsidRPr="00ED5064" w:rsidRDefault="00ED7E63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E63" w:rsidRPr="00ED5064" w14:paraId="058C8F9A" w14:textId="77777777" w:rsidTr="00056745">
        <w:trPr>
          <w:cantSplit/>
          <w:trHeight w:val="20"/>
        </w:trPr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FDC0610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Faks</w:t>
            </w:r>
          </w:p>
        </w:tc>
        <w:tc>
          <w:tcPr>
            <w:tcW w:w="61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6E18A8A" w14:textId="77777777" w:rsidR="00ED7E63" w:rsidRPr="00ED5064" w:rsidRDefault="00ED7E63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34307" w:rsidRPr="00ED5064" w14:paraId="00370443" w14:textId="77777777" w:rsidTr="00056745">
        <w:trPr>
          <w:cantSplit/>
          <w:trHeight w:val="20"/>
        </w:trPr>
        <w:tc>
          <w:tcPr>
            <w:tcW w:w="98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B68D818" w14:textId="5B46C292" w:rsidR="00B34307" w:rsidRPr="00ED5064" w:rsidRDefault="00B34307" w:rsidP="00B34307">
            <w:pPr>
              <w:pStyle w:val="ListParagraph"/>
              <w:numPr>
                <w:ilvl w:val="0"/>
                <w:numId w:val="1"/>
              </w:numPr>
              <w:ind w:left="289" w:hanging="289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C3AEC"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  <w:t>NICHE AREA</w:t>
            </w:r>
          </w:p>
        </w:tc>
      </w:tr>
      <w:tr w:rsidR="00B34307" w:rsidRPr="00ED5064" w14:paraId="49BAAF52" w14:textId="77777777" w:rsidTr="00056745">
        <w:trPr>
          <w:gridAfter w:val="1"/>
          <w:wAfter w:w="64" w:type="dxa"/>
          <w:cantSplit/>
          <w:trHeight w:val="20"/>
        </w:trPr>
        <w:tc>
          <w:tcPr>
            <w:tcW w:w="3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FEB9C2D" w14:textId="77777777" w:rsidR="00B34307" w:rsidRPr="00ED5064" w:rsidRDefault="00B34307" w:rsidP="007B5861">
            <w:pPr>
              <w:pStyle w:val="ListParagraph"/>
              <w:ind w:left="33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33A12" w14:textId="77777777" w:rsidR="00B34307" w:rsidRPr="00ED5064" w:rsidRDefault="00B34307" w:rsidP="007B5861">
            <w:pPr>
              <w:pStyle w:val="ListParagraph"/>
              <w:ind w:left="0" w:right="-5760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56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7A891" w14:textId="70F7875C" w:rsidR="00B34307" w:rsidRPr="00ED5064" w:rsidRDefault="00B34307" w:rsidP="00CC3AEC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ED5064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 </w:t>
            </w:r>
            <w:r w:rsidR="00CC3A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Primary &amp; secondary education</w:t>
            </w:r>
          </w:p>
        </w:tc>
      </w:tr>
      <w:tr w:rsidR="00B34307" w:rsidRPr="00ED5064" w14:paraId="18DA5C29" w14:textId="77777777" w:rsidTr="00056745">
        <w:trPr>
          <w:gridAfter w:val="1"/>
          <w:wAfter w:w="64" w:type="dxa"/>
          <w:cantSplit/>
          <w:trHeight w:val="20"/>
        </w:trPr>
        <w:tc>
          <w:tcPr>
            <w:tcW w:w="3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9E4C52B" w14:textId="77777777" w:rsidR="00B34307" w:rsidRPr="00ED5064" w:rsidRDefault="00B34307" w:rsidP="007B5861">
            <w:pPr>
              <w:pStyle w:val="ListParagraph"/>
              <w:ind w:left="335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CB711" w14:textId="77777777" w:rsidR="00B34307" w:rsidRPr="00ED5064" w:rsidRDefault="00B34307" w:rsidP="007B5861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</w:tc>
        <w:tc>
          <w:tcPr>
            <w:tcW w:w="56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80D12" w14:textId="320A9D94" w:rsidR="00B34307" w:rsidRPr="00ED5064" w:rsidRDefault="00CC3AEC" w:rsidP="007B5861">
            <w:pPr>
              <w:pStyle w:val="ListParagraph"/>
              <w:ind w:left="11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Early childhood care &amp; education</w:t>
            </w:r>
          </w:p>
        </w:tc>
      </w:tr>
      <w:tr w:rsidR="00B34307" w:rsidRPr="00ED5064" w14:paraId="135D0A45" w14:textId="77777777" w:rsidTr="00056745">
        <w:trPr>
          <w:gridAfter w:val="1"/>
          <w:wAfter w:w="64" w:type="dxa"/>
          <w:cantSplit/>
          <w:trHeight w:val="20"/>
        </w:trPr>
        <w:tc>
          <w:tcPr>
            <w:tcW w:w="3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C0E44AC" w14:textId="77777777" w:rsidR="00B34307" w:rsidRPr="00ED5064" w:rsidRDefault="00B34307" w:rsidP="007B5861">
            <w:pPr>
              <w:pStyle w:val="ListParagraph"/>
              <w:ind w:left="335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D41AB" w14:textId="77777777" w:rsidR="00B34307" w:rsidRPr="00ED5064" w:rsidRDefault="00B34307" w:rsidP="007B5861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</w:tc>
        <w:tc>
          <w:tcPr>
            <w:tcW w:w="56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D0606" w14:textId="5497F583" w:rsidR="00B34307" w:rsidRPr="00ED5064" w:rsidRDefault="00CC3AEC" w:rsidP="007B5861">
            <w:pPr>
              <w:pStyle w:val="ListParagraph"/>
              <w:ind w:left="11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Technical vocational &amp; tertiary education including university</w:t>
            </w:r>
          </w:p>
        </w:tc>
      </w:tr>
      <w:tr w:rsidR="00B34307" w:rsidRPr="00ED5064" w14:paraId="50F98DA2" w14:textId="77777777" w:rsidTr="00056745">
        <w:trPr>
          <w:gridAfter w:val="1"/>
          <w:wAfter w:w="64" w:type="dxa"/>
          <w:cantSplit/>
          <w:trHeight w:val="20"/>
        </w:trPr>
        <w:tc>
          <w:tcPr>
            <w:tcW w:w="3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35FB6BB" w14:textId="77777777" w:rsidR="00B34307" w:rsidRPr="00ED5064" w:rsidRDefault="00B34307" w:rsidP="007B5861">
            <w:pPr>
              <w:pStyle w:val="ListParagraph"/>
              <w:ind w:left="335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21095" w14:textId="77777777" w:rsidR="00B34307" w:rsidRPr="00ED5064" w:rsidRDefault="00B34307" w:rsidP="007B5861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</w:tc>
        <w:tc>
          <w:tcPr>
            <w:tcW w:w="56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2E64B" w14:textId="48B90EC1" w:rsidR="00B34307" w:rsidRPr="00ED5064" w:rsidRDefault="00CC3AEC" w:rsidP="007B5861">
            <w:pPr>
              <w:pStyle w:val="ListParagraph"/>
              <w:ind w:left="11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Skills for work</w:t>
            </w:r>
          </w:p>
        </w:tc>
      </w:tr>
      <w:tr w:rsidR="00B34307" w:rsidRPr="00ED5064" w14:paraId="50A89D3D" w14:textId="77777777" w:rsidTr="00056745">
        <w:trPr>
          <w:gridAfter w:val="1"/>
          <w:wAfter w:w="64" w:type="dxa"/>
          <w:cantSplit/>
          <w:trHeight w:val="20"/>
        </w:trPr>
        <w:tc>
          <w:tcPr>
            <w:tcW w:w="3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0BB5725" w14:textId="77777777" w:rsidR="00B34307" w:rsidRPr="00ED5064" w:rsidRDefault="00B34307" w:rsidP="007B5861">
            <w:pPr>
              <w:pStyle w:val="ListParagraph"/>
              <w:ind w:left="335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AF15E" w14:textId="77777777" w:rsidR="00B34307" w:rsidRPr="00ED5064" w:rsidRDefault="00B34307" w:rsidP="007B5861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</w:tc>
        <w:tc>
          <w:tcPr>
            <w:tcW w:w="56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A9591" w14:textId="3759EDFC" w:rsidR="00B34307" w:rsidRPr="00ED5064" w:rsidRDefault="00CC3AEC" w:rsidP="007B5861">
            <w:pPr>
              <w:pStyle w:val="ListParagraph"/>
              <w:ind w:left="11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Inequality</w:t>
            </w:r>
          </w:p>
        </w:tc>
      </w:tr>
      <w:tr w:rsidR="00B34307" w:rsidRPr="00ED5064" w14:paraId="4A0AE7C7" w14:textId="77777777" w:rsidTr="00056745">
        <w:trPr>
          <w:gridAfter w:val="1"/>
          <w:wAfter w:w="64" w:type="dxa"/>
          <w:cantSplit/>
          <w:trHeight w:val="20"/>
        </w:trPr>
        <w:tc>
          <w:tcPr>
            <w:tcW w:w="3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FA50486" w14:textId="77777777" w:rsidR="00B34307" w:rsidRPr="00ED5064" w:rsidRDefault="00B34307" w:rsidP="007B5861">
            <w:pPr>
              <w:pStyle w:val="ListParagraph"/>
              <w:ind w:left="335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B80F1" w14:textId="77777777" w:rsidR="00B34307" w:rsidRPr="00ED5064" w:rsidRDefault="00B34307" w:rsidP="007B5861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</w:tc>
        <w:tc>
          <w:tcPr>
            <w:tcW w:w="56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E658E" w14:textId="728E1EA4" w:rsidR="00B34307" w:rsidRPr="00ED5064" w:rsidRDefault="00CC3AEC" w:rsidP="007B5861">
            <w:pPr>
              <w:pStyle w:val="ListParagraph"/>
              <w:ind w:left="11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Literacy and numeracy</w:t>
            </w:r>
          </w:p>
        </w:tc>
      </w:tr>
      <w:tr w:rsidR="00B34307" w:rsidRPr="00ED5064" w14:paraId="0B03B8DA" w14:textId="77777777" w:rsidTr="00056745">
        <w:trPr>
          <w:gridAfter w:val="1"/>
          <w:wAfter w:w="64" w:type="dxa"/>
          <w:cantSplit/>
          <w:trHeight w:val="20"/>
        </w:trPr>
        <w:tc>
          <w:tcPr>
            <w:tcW w:w="3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F6AAC6A" w14:textId="77777777" w:rsidR="00B34307" w:rsidRPr="00ED5064" w:rsidRDefault="00B34307" w:rsidP="007B5861">
            <w:pPr>
              <w:pStyle w:val="ListParagraph"/>
              <w:ind w:left="335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5204B" w14:textId="77777777" w:rsidR="00B34307" w:rsidRPr="00ED5064" w:rsidRDefault="00B34307" w:rsidP="007B5861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</w:tc>
        <w:tc>
          <w:tcPr>
            <w:tcW w:w="56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4C984" w14:textId="32F55157" w:rsidR="00B34307" w:rsidRPr="00ED5064" w:rsidRDefault="00CC3AEC" w:rsidP="007B5861">
            <w:pPr>
              <w:pStyle w:val="ListParagraph"/>
              <w:ind w:left="11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Sustainable development &amp; global citizenship</w:t>
            </w:r>
          </w:p>
        </w:tc>
      </w:tr>
      <w:tr w:rsidR="00CC3AEC" w:rsidRPr="00ED5064" w14:paraId="51C15291" w14:textId="77777777" w:rsidTr="00056745">
        <w:trPr>
          <w:gridAfter w:val="1"/>
          <w:wAfter w:w="64" w:type="dxa"/>
          <w:cantSplit/>
          <w:trHeight w:val="20"/>
        </w:trPr>
        <w:tc>
          <w:tcPr>
            <w:tcW w:w="3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0207ED" w14:textId="77777777" w:rsidR="00CC3AEC" w:rsidRPr="00ED5064" w:rsidRDefault="00CC3AEC" w:rsidP="007B5861">
            <w:pPr>
              <w:pStyle w:val="ListParagraph"/>
              <w:ind w:left="335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6FDEB" w14:textId="77777777" w:rsidR="00CC3AEC" w:rsidRPr="00ED5064" w:rsidRDefault="00CC3AEC" w:rsidP="007B5861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</w:tc>
        <w:tc>
          <w:tcPr>
            <w:tcW w:w="56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ECB9" w14:textId="64FB4156" w:rsidR="00CC3AEC" w:rsidRDefault="00CC3AEC" w:rsidP="007B5861">
            <w:pPr>
              <w:pStyle w:val="ListParagraph"/>
              <w:ind w:left="11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Education facilities &amp; learning environment</w:t>
            </w:r>
          </w:p>
        </w:tc>
      </w:tr>
      <w:tr w:rsidR="00CC3AEC" w:rsidRPr="00ED5064" w14:paraId="52004B81" w14:textId="77777777" w:rsidTr="00056745">
        <w:trPr>
          <w:gridAfter w:val="1"/>
          <w:wAfter w:w="64" w:type="dxa"/>
          <w:cantSplit/>
          <w:trHeight w:val="20"/>
        </w:trPr>
        <w:tc>
          <w:tcPr>
            <w:tcW w:w="3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354C683" w14:textId="77777777" w:rsidR="00CC3AEC" w:rsidRPr="00ED5064" w:rsidRDefault="00CC3AEC" w:rsidP="007B5861">
            <w:pPr>
              <w:pStyle w:val="ListParagraph"/>
              <w:ind w:left="335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04A69" w14:textId="77777777" w:rsidR="00CC3AEC" w:rsidRPr="00ED5064" w:rsidRDefault="00CC3AEC" w:rsidP="007B5861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</w:tc>
        <w:tc>
          <w:tcPr>
            <w:tcW w:w="56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3682D" w14:textId="62C73342" w:rsidR="00CC3AEC" w:rsidRDefault="00CC3AEC" w:rsidP="007B5861">
            <w:pPr>
              <w:pStyle w:val="ListParagraph"/>
              <w:ind w:left="11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Scholarship</w:t>
            </w:r>
          </w:p>
        </w:tc>
      </w:tr>
      <w:tr w:rsidR="00CC3AEC" w:rsidRPr="00ED5064" w14:paraId="3E25D2F9" w14:textId="77777777" w:rsidTr="00056745">
        <w:trPr>
          <w:gridAfter w:val="1"/>
          <w:wAfter w:w="64" w:type="dxa"/>
          <w:cantSplit/>
          <w:trHeight w:val="20"/>
        </w:trPr>
        <w:tc>
          <w:tcPr>
            <w:tcW w:w="3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CCB8EB9" w14:textId="77777777" w:rsidR="00CC3AEC" w:rsidRPr="00ED5064" w:rsidRDefault="00CC3AEC" w:rsidP="007B5861">
            <w:pPr>
              <w:pStyle w:val="ListParagraph"/>
              <w:ind w:left="335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F32DC" w14:textId="77777777" w:rsidR="00CC3AEC" w:rsidRPr="00ED5064" w:rsidRDefault="00CC3AEC" w:rsidP="007B5861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</w:tc>
        <w:tc>
          <w:tcPr>
            <w:tcW w:w="56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F1216" w14:textId="5426DAD5" w:rsidR="00CC3AEC" w:rsidRDefault="00CC3AEC" w:rsidP="007B5861">
            <w:pPr>
              <w:pStyle w:val="ListParagraph"/>
              <w:ind w:left="11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Teachers</w:t>
            </w:r>
          </w:p>
        </w:tc>
      </w:tr>
      <w:tr w:rsidR="00B34307" w:rsidRPr="00ED5064" w14:paraId="1AB5E75C" w14:textId="77777777" w:rsidTr="00056745">
        <w:trPr>
          <w:gridAfter w:val="1"/>
          <w:wAfter w:w="64" w:type="dxa"/>
          <w:cantSplit/>
          <w:trHeight w:val="20"/>
        </w:trPr>
        <w:tc>
          <w:tcPr>
            <w:tcW w:w="3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8D74C41" w14:textId="77777777" w:rsidR="00B34307" w:rsidRPr="00ED5064" w:rsidRDefault="00B34307" w:rsidP="007B5861">
            <w:pPr>
              <w:pStyle w:val="ListParagraph"/>
              <w:ind w:left="335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510E9" w14:textId="77777777" w:rsidR="00B34307" w:rsidRPr="00ED5064" w:rsidRDefault="00B34307" w:rsidP="007B5861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</w:tc>
        <w:tc>
          <w:tcPr>
            <w:tcW w:w="56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6966E" w14:textId="1F8221D1" w:rsidR="00B34307" w:rsidRPr="00ED5064" w:rsidRDefault="00CC3AEC" w:rsidP="007B5861">
            <w:pPr>
              <w:pStyle w:val="ListParagraph"/>
              <w:ind w:left="11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Societal harmony &amp; happiness</w:t>
            </w:r>
          </w:p>
        </w:tc>
      </w:tr>
    </w:tbl>
    <w:p w14:paraId="17B83CDE" w14:textId="77777777" w:rsidR="00A92F35" w:rsidRDefault="00A92F35"/>
    <w:p w14:paraId="2EF28BD5" w14:textId="77777777" w:rsidR="00AB3394" w:rsidRDefault="00AB3394" w:rsidP="00AB3394">
      <w:pPr>
        <w:rPr>
          <w:rFonts w:ascii="Arial" w:hAnsi="Arial" w:cs="Arial"/>
          <w:b/>
          <w:lang w:val="ms-MY"/>
        </w:rPr>
      </w:pPr>
    </w:p>
    <w:p w14:paraId="29EB36F5" w14:textId="60D6948C" w:rsidR="00AB3394" w:rsidRDefault="0037749E" w:rsidP="00AB3394">
      <w:pPr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 xml:space="preserve">Sila lampirkan </w:t>
      </w:r>
    </w:p>
    <w:p w14:paraId="7A4FC21C" w14:textId="5BD01AE3" w:rsidR="0037749E" w:rsidRPr="0037749E" w:rsidRDefault="0037749E" w:rsidP="0037749E">
      <w:pPr>
        <w:pStyle w:val="ListParagraph"/>
        <w:numPr>
          <w:ilvl w:val="0"/>
          <w:numId w:val="6"/>
        </w:numPr>
        <w:rPr>
          <w:rFonts w:ascii="Arial" w:hAnsi="Arial" w:cs="Arial"/>
          <w:lang w:val="ms-MY"/>
        </w:rPr>
      </w:pPr>
      <w:r w:rsidRPr="0037749E">
        <w:rPr>
          <w:rFonts w:ascii="Arial" w:hAnsi="Arial" w:cs="Arial"/>
          <w:lang w:val="ms-MY"/>
        </w:rPr>
        <w:t>Surat lantikan/tawaran daripada pelanggan</w:t>
      </w:r>
    </w:p>
    <w:p w14:paraId="230D99C0" w14:textId="59A462E3" w:rsidR="0037749E" w:rsidRPr="0037749E" w:rsidRDefault="0037749E" w:rsidP="0037749E">
      <w:pPr>
        <w:pStyle w:val="ListParagraph"/>
        <w:numPr>
          <w:ilvl w:val="0"/>
          <w:numId w:val="6"/>
        </w:numPr>
        <w:rPr>
          <w:rFonts w:ascii="Arial" w:hAnsi="Arial" w:cs="Arial"/>
          <w:lang w:val="ms-MY"/>
        </w:rPr>
      </w:pPr>
      <w:r w:rsidRPr="0037749E">
        <w:rPr>
          <w:rFonts w:ascii="Arial" w:hAnsi="Arial" w:cs="Arial"/>
          <w:lang w:val="ms-MY"/>
        </w:rPr>
        <w:t xml:space="preserve">Kertas kerja projek perundingan </w:t>
      </w:r>
    </w:p>
    <w:p w14:paraId="7F576F68" w14:textId="5270C808" w:rsidR="0037749E" w:rsidRPr="0037749E" w:rsidRDefault="0037749E" w:rsidP="0037749E">
      <w:pPr>
        <w:pStyle w:val="ListParagraph"/>
        <w:numPr>
          <w:ilvl w:val="0"/>
          <w:numId w:val="6"/>
        </w:numPr>
        <w:rPr>
          <w:rFonts w:ascii="Arial" w:hAnsi="Arial" w:cs="Arial"/>
          <w:lang w:val="ms-MY"/>
        </w:rPr>
      </w:pPr>
      <w:r w:rsidRPr="0037749E">
        <w:rPr>
          <w:rFonts w:ascii="Arial" w:hAnsi="Arial" w:cs="Arial"/>
          <w:lang w:val="ms-MY"/>
        </w:rPr>
        <w:t>Slip transaksi pembayaran yuran perundingan</w:t>
      </w:r>
    </w:p>
    <w:p w14:paraId="3FA820E8" w14:textId="77777777" w:rsidR="00AB3394" w:rsidRPr="0037749E" w:rsidRDefault="00AB3394" w:rsidP="00AB3394">
      <w:pPr>
        <w:rPr>
          <w:rFonts w:ascii="Arial" w:hAnsi="Arial" w:cs="Arial"/>
          <w:lang w:val="ms-MY"/>
        </w:rPr>
      </w:pPr>
    </w:p>
    <w:p w14:paraId="30033E32" w14:textId="77777777" w:rsidR="00AB3394" w:rsidRDefault="00AB3394" w:rsidP="00AB3394">
      <w:pPr>
        <w:rPr>
          <w:rFonts w:ascii="Arial" w:hAnsi="Arial" w:cs="Arial"/>
          <w:b/>
          <w:lang w:val="ms-MY"/>
        </w:rPr>
      </w:pPr>
    </w:p>
    <w:p w14:paraId="0775DCCF" w14:textId="77777777" w:rsidR="00AB3394" w:rsidRDefault="00AB3394" w:rsidP="00AB3394">
      <w:pPr>
        <w:rPr>
          <w:rFonts w:ascii="Arial" w:hAnsi="Arial" w:cs="Arial"/>
          <w:b/>
          <w:lang w:val="ms-MY"/>
        </w:rPr>
      </w:pPr>
    </w:p>
    <w:p w14:paraId="4FA4A01B" w14:textId="77777777" w:rsidR="00AB3394" w:rsidRDefault="00AB3394" w:rsidP="00AB3394">
      <w:pPr>
        <w:rPr>
          <w:rFonts w:ascii="Arial" w:hAnsi="Arial" w:cs="Arial"/>
          <w:b/>
          <w:lang w:val="ms-MY"/>
        </w:rPr>
      </w:pPr>
    </w:p>
    <w:p w14:paraId="799EFA68" w14:textId="77777777" w:rsidR="00AB3394" w:rsidRDefault="00AB3394" w:rsidP="00AB3394">
      <w:pPr>
        <w:rPr>
          <w:rFonts w:ascii="Arial" w:hAnsi="Arial" w:cs="Arial"/>
          <w:b/>
          <w:lang w:val="ms-MY"/>
        </w:rPr>
      </w:pPr>
    </w:p>
    <w:p w14:paraId="62F95660" w14:textId="77777777" w:rsidR="00AB3394" w:rsidRDefault="00AB3394" w:rsidP="00AB3394">
      <w:pPr>
        <w:rPr>
          <w:rFonts w:ascii="Arial" w:hAnsi="Arial" w:cs="Arial"/>
          <w:b/>
          <w:lang w:val="ms-MY"/>
        </w:rPr>
      </w:pPr>
    </w:p>
    <w:p w14:paraId="713BB484" w14:textId="77777777" w:rsidR="00EC47C8" w:rsidRDefault="00EC47C8" w:rsidP="00AB3394">
      <w:pPr>
        <w:tabs>
          <w:tab w:val="left" w:pos="3960"/>
        </w:tabs>
        <w:jc w:val="both"/>
        <w:rPr>
          <w:rFonts w:ascii="Arial" w:hAnsi="Arial" w:cs="Arial"/>
          <w:lang w:val="ms-MY"/>
        </w:rPr>
      </w:pPr>
    </w:p>
    <w:p w14:paraId="133530E9" w14:textId="0B1EEF38" w:rsidR="00AB3394" w:rsidRPr="00AB3394" w:rsidRDefault="00AB3394" w:rsidP="00AB3394">
      <w:pPr>
        <w:tabs>
          <w:tab w:val="left" w:pos="3960"/>
        </w:tabs>
        <w:jc w:val="both"/>
        <w:rPr>
          <w:rFonts w:ascii="Arial" w:hAnsi="Arial" w:cs="Arial"/>
          <w:lang w:val="ms-MY"/>
        </w:rPr>
      </w:pPr>
      <w:r w:rsidRPr="00AB3394">
        <w:rPr>
          <w:rFonts w:ascii="Arial" w:hAnsi="Arial" w:cs="Arial"/>
          <w:lang w:val="ms-MY"/>
        </w:rPr>
        <w:tab/>
      </w:r>
      <w:r w:rsidRPr="00AB3394">
        <w:rPr>
          <w:rFonts w:ascii="Arial" w:hAnsi="Arial" w:cs="Arial"/>
          <w:lang w:val="ms-MY"/>
        </w:rPr>
        <w:tab/>
      </w:r>
      <w:r w:rsidRPr="00AB3394">
        <w:rPr>
          <w:rFonts w:ascii="Arial" w:hAnsi="Arial" w:cs="Arial"/>
          <w:lang w:val="ms-MY"/>
        </w:rPr>
        <w:tab/>
      </w:r>
      <w:r w:rsidRPr="00AB3394">
        <w:rPr>
          <w:rFonts w:ascii="Arial" w:hAnsi="Arial" w:cs="Arial"/>
          <w:lang w:val="ms-MY"/>
        </w:rPr>
        <w:tab/>
      </w:r>
      <w:r w:rsidRPr="00AB3394">
        <w:rPr>
          <w:rFonts w:ascii="Arial" w:hAnsi="Arial" w:cs="Arial"/>
          <w:lang w:val="ms-MY"/>
        </w:rPr>
        <w:tab/>
        <w:t>Tarikh :</w:t>
      </w:r>
    </w:p>
    <w:p w14:paraId="7AA21622" w14:textId="7857F0CD" w:rsidR="00AB3394" w:rsidRPr="00AB3394" w:rsidRDefault="00AB3394" w:rsidP="00AB3394">
      <w:pPr>
        <w:tabs>
          <w:tab w:val="left" w:pos="3960"/>
        </w:tabs>
        <w:jc w:val="both"/>
        <w:rPr>
          <w:rFonts w:ascii="Arial" w:hAnsi="Arial" w:cs="Arial"/>
          <w:lang w:val="ms-MY"/>
        </w:rPr>
      </w:pPr>
      <w:r w:rsidRPr="00AB3394">
        <w:rPr>
          <w:rFonts w:ascii="Arial" w:hAnsi="Arial" w:cs="Arial"/>
          <w:lang w:val="ms-MY"/>
        </w:rPr>
        <w:tab/>
      </w:r>
      <w:r w:rsidRPr="00AB3394">
        <w:rPr>
          <w:rFonts w:ascii="Arial" w:hAnsi="Arial" w:cs="Arial"/>
          <w:lang w:val="ms-MY"/>
        </w:rPr>
        <w:tab/>
      </w:r>
      <w:r w:rsidRPr="00AB3394">
        <w:rPr>
          <w:rFonts w:ascii="Arial" w:hAnsi="Arial" w:cs="Arial"/>
          <w:lang w:val="ms-MY"/>
        </w:rPr>
        <w:tab/>
      </w:r>
      <w:r w:rsidRPr="00AB3394">
        <w:rPr>
          <w:rFonts w:ascii="Arial" w:hAnsi="Arial" w:cs="Arial"/>
          <w:lang w:val="ms-MY"/>
        </w:rPr>
        <w:tab/>
      </w:r>
      <w:r w:rsidRPr="00AB3394">
        <w:rPr>
          <w:rFonts w:ascii="Arial" w:hAnsi="Arial" w:cs="Arial"/>
          <w:lang w:val="ms-MY"/>
        </w:rPr>
        <w:tab/>
        <w:t>Rujukan :</w:t>
      </w:r>
    </w:p>
    <w:p w14:paraId="37381F19" w14:textId="77777777" w:rsidR="00AB3394" w:rsidRPr="00AB3394" w:rsidRDefault="00AB3394" w:rsidP="00AB3394">
      <w:pPr>
        <w:tabs>
          <w:tab w:val="left" w:pos="3960"/>
        </w:tabs>
        <w:jc w:val="both"/>
        <w:rPr>
          <w:rFonts w:ascii="Arial" w:hAnsi="Arial" w:cs="Arial"/>
          <w:lang w:val="ms-MY"/>
        </w:rPr>
      </w:pPr>
    </w:p>
    <w:p w14:paraId="60BDD2CB" w14:textId="77777777" w:rsidR="00AB3394" w:rsidRPr="00AB3394" w:rsidRDefault="00AB3394" w:rsidP="00AB3394">
      <w:pPr>
        <w:tabs>
          <w:tab w:val="left" w:pos="3960"/>
        </w:tabs>
        <w:jc w:val="both"/>
        <w:rPr>
          <w:rFonts w:ascii="Arial" w:hAnsi="Arial" w:cs="Arial"/>
          <w:lang w:val="ms-MY"/>
        </w:rPr>
      </w:pPr>
    </w:p>
    <w:p w14:paraId="7F0DC896" w14:textId="77777777" w:rsidR="00AB3394" w:rsidRPr="00AB3394" w:rsidRDefault="00AB3394" w:rsidP="00AB3394">
      <w:pPr>
        <w:tabs>
          <w:tab w:val="left" w:pos="3960"/>
        </w:tabs>
        <w:jc w:val="both"/>
        <w:rPr>
          <w:rFonts w:ascii="Arial" w:hAnsi="Arial" w:cs="Arial"/>
          <w:lang w:val="ms-MY"/>
        </w:rPr>
      </w:pPr>
      <w:r w:rsidRPr="00AB3394">
        <w:rPr>
          <w:rFonts w:ascii="Arial" w:hAnsi="Arial" w:cs="Arial"/>
          <w:lang w:val="ms-MY"/>
        </w:rPr>
        <w:t>Timbalan Naib Canselor (Penyelidikan dan Inovsi)</w:t>
      </w:r>
    </w:p>
    <w:p w14:paraId="4ED51FC6" w14:textId="77777777" w:rsidR="00AB3394" w:rsidRPr="00AB3394" w:rsidRDefault="00AB3394" w:rsidP="00AB3394">
      <w:pPr>
        <w:tabs>
          <w:tab w:val="left" w:pos="3960"/>
        </w:tabs>
        <w:jc w:val="both"/>
        <w:rPr>
          <w:rFonts w:ascii="Arial" w:hAnsi="Arial" w:cs="Arial"/>
          <w:lang w:val="ms-MY"/>
        </w:rPr>
      </w:pPr>
      <w:r w:rsidRPr="00AB3394">
        <w:rPr>
          <w:rFonts w:ascii="Arial" w:hAnsi="Arial" w:cs="Arial"/>
          <w:lang w:val="ms-MY"/>
        </w:rPr>
        <w:t>d/a Pusat Pengurusan Penyelidikan dan Inovasi</w:t>
      </w:r>
    </w:p>
    <w:p w14:paraId="6130BD61" w14:textId="77777777" w:rsidR="00AB3394" w:rsidRPr="00AB3394" w:rsidRDefault="00AB3394" w:rsidP="00AB3394">
      <w:pPr>
        <w:tabs>
          <w:tab w:val="left" w:pos="3960"/>
        </w:tabs>
        <w:jc w:val="both"/>
        <w:rPr>
          <w:rFonts w:ascii="Arial" w:hAnsi="Arial" w:cs="Arial"/>
          <w:lang w:val="ms-MY"/>
        </w:rPr>
      </w:pPr>
      <w:r w:rsidRPr="00AB3394">
        <w:rPr>
          <w:rFonts w:ascii="Arial" w:hAnsi="Arial" w:cs="Arial"/>
          <w:lang w:val="ms-MY"/>
        </w:rPr>
        <w:t>Universiti Pendidikan Sultan Idris</w:t>
      </w:r>
    </w:p>
    <w:p w14:paraId="25DE12E6" w14:textId="77777777" w:rsidR="00AB3394" w:rsidRPr="00AB3394" w:rsidRDefault="00AB3394" w:rsidP="00AB3394">
      <w:pPr>
        <w:tabs>
          <w:tab w:val="left" w:pos="3960"/>
        </w:tabs>
        <w:jc w:val="both"/>
        <w:rPr>
          <w:rFonts w:ascii="Arial" w:hAnsi="Arial" w:cs="Arial"/>
          <w:lang w:val="ms-MY"/>
        </w:rPr>
      </w:pPr>
      <w:r w:rsidRPr="00AB3394">
        <w:rPr>
          <w:rFonts w:ascii="Arial" w:hAnsi="Arial" w:cs="Arial"/>
          <w:lang w:val="ms-MY"/>
        </w:rPr>
        <w:t>35900 Tanjung Malim</w:t>
      </w:r>
    </w:p>
    <w:p w14:paraId="5387C12B" w14:textId="77777777" w:rsidR="00AB3394" w:rsidRPr="00AB3394" w:rsidRDefault="00AB3394" w:rsidP="00AB3394">
      <w:pPr>
        <w:tabs>
          <w:tab w:val="left" w:pos="3960"/>
        </w:tabs>
        <w:jc w:val="both"/>
        <w:rPr>
          <w:rFonts w:ascii="Arial" w:hAnsi="Arial" w:cs="Arial"/>
          <w:lang w:val="ms-MY"/>
        </w:rPr>
      </w:pPr>
      <w:r w:rsidRPr="00AB3394">
        <w:rPr>
          <w:rFonts w:ascii="Arial" w:hAnsi="Arial" w:cs="Arial"/>
          <w:lang w:val="ms-MY"/>
        </w:rPr>
        <w:t>Perak</w:t>
      </w:r>
    </w:p>
    <w:p w14:paraId="1A0A70A1" w14:textId="77777777" w:rsidR="00AB3394" w:rsidRPr="00AB3394" w:rsidRDefault="00AB3394" w:rsidP="00AB3394">
      <w:pPr>
        <w:tabs>
          <w:tab w:val="left" w:pos="3960"/>
        </w:tabs>
        <w:jc w:val="both"/>
        <w:rPr>
          <w:rFonts w:ascii="Arial" w:hAnsi="Arial" w:cs="Arial"/>
          <w:lang w:val="ms-MY"/>
        </w:rPr>
      </w:pPr>
    </w:p>
    <w:p w14:paraId="1D8F9A72" w14:textId="77777777" w:rsidR="00AB3394" w:rsidRPr="00AB3394" w:rsidRDefault="00AB3394" w:rsidP="00AB3394">
      <w:pPr>
        <w:tabs>
          <w:tab w:val="left" w:pos="3960"/>
        </w:tabs>
        <w:jc w:val="both"/>
        <w:rPr>
          <w:rFonts w:ascii="Arial" w:hAnsi="Arial" w:cs="Arial"/>
          <w:lang w:val="ms-MY"/>
        </w:rPr>
      </w:pPr>
      <w:r w:rsidRPr="00AB3394">
        <w:rPr>
          <w:rFonts w:ascii="Arial" w:hAnsi="Arial" w:cs="Arial"/>
          <w:lang w:val="ms-MY"/>
        </w:rPr>
        <w:t>Tuan/Puan,</w:t>
      </w:r>
    </w:p>
    <w:p w14:paraId="2924C59B" w14:textId="77777777" w:rsidR="00AB3394" w:rsidRPr="00AB3394" w:rsidRDefault="00AB3394" w:rsidP="00AB3394">
      <w:pPr>
        <w:tabs>
          <w:tab w:val="left" w:pos="3960"/>
        </w:tabs>
        <w:jc w:val="both"/>
        <w:rPr>
          <w:rFonts w:ascii="Arial" w:hAnsi="Arial" w:cs="Arial"/>
          <w:lang w:val="ms-MY"/>
        </w:rPr>
      </w:pPr>
    </w:p>
    <w:p w14:paraId="02BD9C03" w14:textId="77777777" w:rsidR="00AB3394" w:rsidRPr="00AB3394" w:rsidRDefault="00AB3394" w:rsidP="00AB3394">
      <w:pPr>
        <w:tabs>
          <w:tab w:val="left" w:pos="3960"/>
        </w:tabs>
        <w:jc w:val="both"/>
        <w:rPr>
          <w:rFonts w:ascii="Arial" w:hAnsi="Arial" w:cs="Arial"/>
          <w:lang w:val="ms-MY"/>
        </w:rPr>
      </w:pPr>
      <w:r w:rsidRPr="00AB3394">
        <w:rPr>
          <w:rFonts w:ascii="Arial" w:hAnsi="Arial" w:cs="Arial"/>
          <w:lang w:val="ms-MY"/>
        </w:rPr>
        <w:t>SURAT AKUAN MENJALANKAN KERJA PERUNDINGAN</w:t>
      </w:r>
    </w:p>
    <w:p w14:paraId="3F16C441" w14:textId="2AA6C65D" w:rsidR="00AB3394" w:rsidRPr="00AB3394" w:rsidRDefault="00D7786B" w:rsidP="00AB3394">
      <w:pPr>
        <w:tabs>
          <w:tab w:val="left" w:pos="3960"/>
        </w:tabs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(TAJUK PROJEK/PERKHIDMATAN PERUNDINGAN)</w:t>
      </w:r>
    </w:p>
    <w:p w14:paraId="6773CF0D" w14:textId="6B634F8F" w:rsidR="00AB3394" w:rsidRPr="00AB3394" w:rsidRDefault="00AB3394" w:rsidP="00AB3394">
      <w:pPr>
        <w:tabs>
          <w:tab w:val="left" w:pos="3960"/>
        </w:tabs>
        <w:jc w:val="both"/>
        <w:rPr>
          <w:rFonts w:ascii="Arial" w:hAnsi="Arial" w:cs="Arial"/>
          <w:lang w:val="ms-MY"/>
        </w:rPr>
      </w:pPr>
      <w:r w:rsidRPr="00AB3394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7AEC9" wp14:editId="3416D7D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829300" cy="0"/>
                <wp:effectExtent l="5715" t="7620" r="13335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5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ryHQ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"/>
            </w:pict>
          </mc:Fallback>
        </mc:AlternateContent>
      </w:r>
    </w:p>
    <w:p w14:paraId="60DB039B" w14:textId="4DD454FD" w:rsidR="00AB3394" w:rsidRPr="00AB3394" w:rsidRDefault="00AB3394" w:rsidP="00AB3394">
      <w:pPr>
        <w:tabs>
          <w:tab w:val="left" w:pos="3960"/>
        </w:tabs>
        <w:jc w:val="both"/>
        <w:rPr>
          <w:rFonts w:ascii="Arial" w:hAnsi="Arial" w:cs="Arial"/>
          <w:lang w:val="ms-MY"/>
        </w:rPr>
      </w:pPr>
      <w:r w:rsidRPr="00AB3394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949E9" wp14:editId="64D80212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829300" cy="0"/>
                <wp:effectExtent l="5715" t="7620" r="1333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rHQ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"/>
            </w:pict>
          </mc:Fallback>
        </mc:AlternateContent>
      </w:r>
    </w:p>
    <w:p w14:paraId="4D264200" w14:textId="77777777" w:rsidR="00AB3394" w:rsidRPr="00AB3394" w:rsidRDefault="00AB3394" w:rsidP="00AB3394">
      <w:pPr>
        <w:tabs>
          <w:tab w:val="left" w:pos="3960"/>
        </w:tabs>
        <w:jc w:val="both"/>
        <w:rPr>
          <w:rFonts w:ascii="Arial" w:hAnsi="Arial" w:cs="Arial"/>
          <w:lang w:val="ms-MY"/>
        </w:rPr>
      </w:pPr>
    </w:p>
    <w:p w14:paraId="4FBEDB08" w14:textId="77777777" w:rsidR="00AB3394" w:rsidRPr="00AB3394" w:rsidRDefault="00AB3394" w:rsidP="00AB3394">
      <w:pPr>
        <w:tabs>
          <w:tab w:val="left" w:pos="3960"/>
        </w:tabs>
        <w:jc w:val="both"/>
        <w:rPr>
          <w:rFonts w:ascii="Arial" w:hAnsi="Arial" w:cs="Arial"/>
          <w:lang w:val="ms-MY"/>
        </w:rPr>
      </w:pPr>
      <w:r w:rsidRPr="00AB3394">
        <w:rPr>
          <w:rFonts w:ascii="Arial" w:hAnsi="Arial" w:cs="Arial"/>
          <w:lang w:val="ms-MY"/>
        </w:rPr>
        <w:t>Saya yang bertanda tangan di bawah, dengan ini berjanji untuk mematuhi garis panduan seperti di bawah :</w:t>
      </w:r>
    </w:p>
    <w:p w14:paraId="67E5A45C" w14:textId="77777777" w:rsidR="00AB3394" w:rsidRPr="00AB3394" w:rsidRDefault="00AB3394" w:rsidP="00AB3394">
      <w:pPr>
        <w:tabs>
          <w:tab w:val="left" w:pos="3960"/>
        </w:tabs>
        <w:jc w:val="both"/>
        <w:rPr>
          <w:rFonts w:ascii="Arial" w:hAnsi="Arial" w:cs="Arial"/>
          <w:lang w:val="ms-MY"/>
        </w:rPr>
      </w:pPr>
    </w:p>
    <w:p w14:paraId="6FDF512F" w14:textId="77777777" w:rsidR="00AB3394" w:rsidRPr="00AB3394" w:rsidRDefault="00AB3394" w:rsidP="00AB3394">
      <w:pPr>
        <w:numPr>
          <w:ilvl w:val="0"/>
          <w:numId w:val="4"/>
        </w:numPr>
        <w:tabs>
          <w:tab w:val="left" w:pos="3960"/>
        </w:tabs>
        <w:jc w:val="both"/>
        <w:rPr>
          <w:rFonts w:ascii="Arial" w:hAnsi="Arial" w:cs="Arial"/>
          <w:lang w:val="ms-MY"/>
        </w:rPr>
      </w:pPr>
      <w:r w:rsidRPr="00AB3394">
        <w:rPr>
          <w:rFonts w:ascii="Arial" w:hAnsi="Arial" w:cs="Arial"/>
          <w:lang w:val="ms-MY"/>
        </w:rPr>
        <w:t>Menjalankan tugas saya sebagai perunding/pembantu perunding dengan tekun;</w:t>
      </w:r>
    </w:p>
    <w:p w14:paraId="653A6A43" w14:textId="77777777" w:rsidR="00AB3394" w:rsidRPr="00AB3394" w:rsidRDefault="00AB3394" w:rsidP="00AB3394">
      <w:pPr>
        <w:numPr>
          <w:ilvl w:val="0"/>
          <w:numId w:val="4"/>
        </w:numPr>
        <w:tabs>
          <w:tab w:val="left" w:pos="3960"/>
        </w:tabs>
        <w:jc w:val="both"/>
        <w:rPr>
          <w:rFonts w:ascii="Arial" w:hAnsi="Arial" w:cs="Arial"/>
          <w:lang w:val="ms-MY"/>
        </w:rPr>
      </w:pPr>
      <w:r w:rsidRPr="00AB3394">
        <w:rPr>
          <w:rFonts w:ascii="Arial" w:hAnsi="Arial" w:cs="Arial"/>
          <w:lang w:val="ms-MY"/>
        </w:rPr>
        <w:t>Mengikut segala perjanjian yang telah dipersetujui juga berjanji melaksanakan kerja saya mengikut masa yang telah ditentukan;</w:t>
      </w:r>
    </w:p>
    <w:p w14:paraId="0D0B85A7" w14:textId="77777777" w:rsidR="00AB3394" w:rsidRPr="00AB3394" w:rsidRDefault="00AB3394" w:rsidP="00AB3394">
      <w:pPr>
        <w:numPr>
          <w:ilvl w:val="0"/>
          <w:numId w:val="4"/>
        </w:numPr>
        <w:tabs>
          <w:tab w:val="left" w:pos="3960"/>
        </w:tabs>
        <w:jc w:val="both"/>
        <w:rPr>
          <w:rFonts w:ascii="Arial" w:hAnsi="Arial" w:cs="Arial"/>
          <w:lang w:val="ms-MY"/>
        </w:rPr>
      </w:pPr>
      <w:r w:rsidRPr="00AB3394">
        <w:rPr>
          <w:rFonts w:ascii="Arial" w:hAnsi="Arial" w:cs="Arial"/>
          <w:lang w:val="ms-MY"/>
        </w:rPr>
        <w:t>Mengambilkira bahawa kerja-kerja yang dijalankan tertakluk kepada perjanjian ‘</w:t>
      </w:r>
      <w:r w:rsidRPr="0037749E">
        <w:rPr>
          <w:rFonts w:ascii="Arial" w:hAnsi="Arial" w:cs="Arial"/>
          <w:i/>
          <w:lang w:val="ms-MY"/>
        </w:rPr>
        <w:t>Confidentiality Agreement</w:t>
      </w:r>
      <w:r w:rsidRPr="00AB3394">
        <w:rPr>
          <w:rFonts w:ascii="Arial" w:hAnsi="Arial" w:cs="Arial"/>
          <w:lang w:val="ms-MY"/>
        </w:rPr>
        <w:t>’;</w:t>
      </w:r>
    </w:p>
    <w:p w14:paraId="0E130E12" w14:textId="5314C496" w:rsidR="00AB3394" w:rsidRPr="00AB3394" w:rsidRDefault="00D7786B" w:rsidP="00AB3394">
      <w:pPr>
        <w:numPr>
          <w:ilvl w:val="0"/>
          <w:numId w:val="4"/>
        </w:numPr>
        <w:tabs>
          <w:tab w:val="left" w:pos="3960"/>
        </w:tabs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Bertanggungjawab untuk mengisytiharkan apa-apa kepentingan yang berkaitan dengan diri saya sama ada secara langsung atau secara tidak langsung di dalam apa jua perkara perkara yang berkaitan dengan kerja perundingan</w:t>
      </w:r>
      <w:r w:rsidR="00AB3394" w:rsidRPr="00AB3394">
        <w:rPr>
          <w:rFonts w:ascii="Arial" w:hAnsi="Arial" w:cs="Arial"/>
          <w:lang w:val="ms-MY"/>
        </w:rPr>
        <w:t>;</w:t>
      </w:r>
    </w:p>
    <w:p w14:paraId="0C0F7713" w14:textId="77777777" w:rsidR="00AB3394" w:rsidRPr="00AB3394" w:rsidRDefault="00AB3394" w:rsidP="00AB3394">
      <w:pPr>
        <w:numPr>
          <w:ilvl w:val="0"/>
          <w:numId w:val="4"/>
        </w:numPr>
        <w:tabs>
          <w:tab w:val="left" w:pos="3960"/>
        </w:tabs>
        <w:jc w:val="both"/>
        <w:rPr>
          <w:rFonts w:ascii="Arial" w:hAnsi="Arial" w:cs="Arial"/>
          <w:lang w:val="ms-MY"/>
        </w:rPr>
      </w:pPr>
      <w:r w:rsidRPr="00AB3394">
        <w:rPr>
          <w:rFonts w:ascii="Arial" w:hAnsi="Arial" w:cs="Arial"/>
          <w:lang w:val="ms-MY"/>
        </w:rPr>
        <w:t>Tidak mengabaikan tanggungjawab sebagai pensyarah di Jabatan dan Fakulti;</w:t>
      </w:r>
    </w:p>
    <w:p w14:paraId="4857BFA9" w14:textId="77777777" w:rsidR="00AB3394" w:rsidRPr="00AB3394" w:rsidRDefault="00AB3394" w:rsidP="00AB3394">
      <w:pPr>
        <w:numPr>
          <w:ilvl w:val="0"/>
          <w:numId w:val="4"/>
        </w:numPr>
        <w:tabs>
          <w:tab w:val="left" w:pos="3960"/>
        </w:tabs>
        <w:jc w:val="both"/>
        <w:rPr>
          <w:rFonts w:ascii="Arial" w:hAnsi="Arial" w:cs="Arial"/>
          <w:lang w:val="ms-MY"/>
        </w:rPr>
      </w:pPr>
      <w:r w:rsidRPr="00AB3394">
        <w:rPr>
          <w:rFonts w:ascii="Arial" w:hAnsi="Arial" w:cs="Arial"/>
          <w:lang w:val="ms-MY"/>
        </w:rPr>
        <w:t>Menjalankan kerja pentadbiran bagi pakar runding yang berkenaan.</w:t>
      </w:r>
    </w:p>
    <w:p w14:paraId="6960933A" w14:textId="77777777" w:rsidR="00AB3394" w:rsidRPr="00AB3394" w:rsidRDefault="00AB3394" w:rsidP="00AB3394">
      <w:pPr>
        <w:tabs>
          <w:tab w:val="left" w:pos="3960"/>
        </w:tabs>
        <w:jc w:val="both"/>
        <w:rPr>
          <w:rFonts w:ascii="Arial" w:hAnsi="Arial" w:cs="Arial"/>
          <w:lang w:val="ms-MY"/>
        </w:rPr>
      </w:pPr>
    </w:p>
    <w:p w14:paraId="38FD1A4C" w14:textId="77777777" w:rsidR="00AB3394" w:rsidRPr="00AB3394" w:rsidRDefault="00AB3394" w:rsidP="00AB3394">
      <w:pPr>
        <w:tabs>
          <w:tab w:val="left" w:pos="3960"/>
        </w:tabs>
        <w:jc w:val="both"/>
        <w:rPr>
          <w:rFonts w:ascii="Arial" w:hAnsi="Arial" w:cs="Arial"/>
          <w:lang w:val="ms-MY"/>
        </w:rPr>
      </w:pPr>
      <w:r w:rsidRPr="00AB3394">
        <w:rPr>
          <w:rFonts w:ascii="Arial" w:hAnsi="Arial" w:cs="Arial"/>
          <w:lang w:val="ms-MY"/>
        </w:rPr>
        <w:t>Sekian, terima kasih.</w:t>
      </w:r>
    </w:p>
    <w:p w14:paraId="60E6A39C" w14:textId="77777777" w:rsidR="00AB3394" w:rsidRDefault="00AB3394" w:rsidP="00AB3394">
      <w:pPr>
        <w:tabs>
          <w:tab w:val="left" w:pos="3960"/>
        </w:tabs>
        <w:jc w:val="both"/>
        <w:rPr>
          <w:rFonts w:ascii="Arial" w:hAnsi="Arial" w:cs="Arial"/>
          <w:sz w:val="23"/>
          <w:szCs w:val="23"/>
          <w:lang w:val="ms-MY"/>
        </w:rPr>
      </w:pPr>
    </w:p>
    <w:p w14:paraId="418AD154" w14:textId="77777777" w:rsidR="006C3E46" w:rsidRDefault="006C3E46" w:rsidP="00AB3394">
      <w:pPr>
        <w:rPr>
          <w:rFonts w:ascii="Arial" w:hAnsi="Arial" w:cs="Arial"/>
          <w:b/>
          <w:lang w:val="ms-MY"/>
        </w:rPr>
      </w:pPr>
    </w:p>
    <w:p w14:paraId="058D4994" w14:textId="77777777" w:rsidR="006C3E46" w:rsidRDefault="006C3E46" w:rsidP="00AB3394">
      <w:pPr>
        <w:rPr>
          <w:rFonts w:ascii="Arial" w:hAnsi="Arial" w:cs="Arial"/>
          <w:b/>
          <w:lang w:val="ms-MY"/>
        </w:rPr>
      </w:pPr>
    </w:p>
    <w:p w14:paraId="184C5FE0" w14:textId="77777777" w:rsidR="006C3E46" w:rsidRDefault="006C3E46" w:rsidP="00AB3394">
      <w:pPr>
        <w:rPr>
          <w:rFonts w:ascii="Arial" w:hAnsi="Arial" w:cs="Arial"/>
          <w:b/>
          <w:lang w:val="ms-MY"/>
        </w:rPr>
      </w:pPr>
    </w:p>
    <w:p w14:paraId="3C5C9206" w14:textId="77777777" w:rsidR="006C3E46" w:rsidRDefault="006C3E46" w:rsidP="00AB3394">
      <w:pPr>
        <w:rPr>
          <w:rFonts w:ascii="Arial" w:hAnsi="Arial" w:cs="Arial"/>
          <w:b/>
          <w:lang w:val="ms-MY"/>
        </w:rPr>
      </w:pPr>
    </w:p>
    <w:p w14:paraId="465AC00E" w14:textId="77777777" w:rsidR="006C3E46" w:rsidRDefault="006C3E46" w:rsidP="00AB3394">
      <w:pPr>
        <w:rPr>
          <w:rFonts w:ascii="Arial" w:hAnsi="Arial" w:cs="Arial"/>
          <w:b/>
          <w:lang w:val="ms-MY"/>
        </w:rPr>
      </w:pPr>
    </w:p>
    <w:p w14:paraId="4B023B6F" w14:textId="77777777" w:rsidR="00EC47C8" w:rsidRDefault="00EC47C8" w:rsidP="00AB3394">
      <w:pPr>
        <w:rPr>
          <w:rFonts w:ascii="Arial" w:hAnsi="Arial" w:cs="Arial"/>
          <w:b/>
          <w:lang w:val="ms-MY"/>
        </w:rPr>
      </w:pPr>
    </w:p>
    <w:p w14:paraId="144F0994" w14:textId="77777777" w:rsidR="006C3E46" w:rsidRDefault="006C3E46" w:rsidP="00AB3394">
      <w:pPr>
        <w:rPr>
          <w:rFonts w:ascii="Arial" w:hAnsi="Arial" w:cs="Arial"/>
          <w:b/>
          <w:lang w:val="ms-MY"/>
        </w:rPr>
      </w:pPr>
    </w:p>
    <w:p w14:paraId="2FAEE59F" w14:textId="77777777" w:rsidR="00EC47C8" w:rsidRDefault="00EC47C8" w:rsidP="00AB3394">
      <w:pPr>
        <w:rPr>
          <w:rFonts w:ascii="Arial" w:hAnsi="Arial" w:cs="Arial"/>
          <w:b/>
          <w:lang w:val="ms-MY"/>
        </w:rPr>
      </w:pPr>
    </w:p>
    <w:p w14:paraId="63ABC57F" w14:textId="77777777" w:rsidR="00EC47C8" w:rsidRDefault="00EC47C8" w:rsidP="00AB3394">
      <w:pPr>
        <w:rPr>
          <w:rFonts w:ascii="Arial" w:hAnsi="Arial" w:cs="Arial"/>
          <w:b/>
          <w:lang w:val="ms-MY"/>
        </w:rPr>
      </w:pPr>
    </w:p>
    <w:tbl>
      <w:tblPr>
        <w:tblW w:w="9509" w:type="dxa"/>
        <w:tblInd w:w="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69"/>
        <w:gridCol w:w="2714"/>
        <w:gridCol w:w="456"/>
        <w:gridCol w:w="3170"/>
      </w:tblGrid>
      <w:tr w:rsidR="00ED7E63" w:rsidRPr="00ED5064" w14:paraId="7CC65189" w14:textId="77777777" w:rsidTr="007B5861">
        <w:trPr>
          <w:trHeight w:val="305"/>
        </w:trPr>
        <w:tc>
          <w:tcPr>
            <w:tcW w:w="9509" w:type="dxa"/>
            <w:gridSpan w:val="4"/>
            <w:shd w:val="clear" w:color="auto" w:fill="BFBFBF"/>
            <w:vAlign w:val="center"/>
          </w:tcPr>
          <w:p w14:paraId="3D157F6D" w14:textId="77777777" w:rsidR="00ED7E63" w:rsidRPr="00ED5064" w:rsidRDefault="00ED7E63" w:rsidP="007B5861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D5064">
              <w:rPr>
                <w:rFonts w:ascii="Arial" w:hAnsi="Arial" w:cs="Arial"/>
                <w:b/>
                <w:sz w:val="20"/>
                <w:lang w:val="ms-MY"/>
              </w:rPr>
              <w:t>PERAKUAN PERUNDING</w:t>
            </w:r>
          </w:p>
        </w:tc>
      </w:tr>
      <w:tr w:rsidR="00ED7E63" w:rsidRPr="00ED5064" w14:paraId="3EAB0046" w14:textId="77777777" w:rsidTr="007B5861">
        <w:tc>
          <w:tcPr>
            <w:tcW w:w="9509" w:type="dxa"/>
            <w:gridSpan w:val="4"/>
            <w:shd w:val="clear" w:color="auto" w:fill="auto"/>
          </w:tcPr>
          <w:p w14:paraId="5F32E5E9" w14:textId="77777777" w:rsidR="00ED7E63" w:rsidRPr="00ED5064" w:rsidRDefault="00ED7E63" w:rsidP="007B5861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ind w:right="72"/>
              <w:jc w:val="both"/>
              <w:rPr>
                <w:rFonts w:ascii="Arial" w:hAnsi="Arial" w:cs="Arial"/>
                <w:sz w:val="20"/>
                <w:lang w:val="ms-MY"/>
              </w:rPr>
            </w:pPr>
            <w:r w:rsidRPr="00ED5064">
              <w:rPr>
                <w:rFonts w:ascii="Arial" w:hAnsi="Arial" w:cs="Arial"/>
                <w:sz w:val="20"/>
                <w:lang w:val="ms-MY"/>
              </w:rPr>
              <w:t>Dengan ini saya mengaku bahawa maklumat yang diberikan di atas adalah benar dan tepat.</w:t>
            </w:r>
          </w:p>
        </w:tc>
      </w:tr>
      <w:tr w:rsidR="00ED7E63" w:rsidRPr="00ED5064" w14:paraId="6A8B5753" w14:textId="77777777" w:rsidTr="006C3E46">
        <w:trPr>
          <w:trHeight w:val="1522"/>
        </w:trPr>
        <w:tc>
          <w:tcPr>
            <w:tcW w:w="5883" w:type="dxa"/>
            <w:gridSpan w:val="2"/>
            <w:shd w:val="clear" w:color="auto" w:fill="auto"/>
            <w:vAlign w:val="center"/>
          </w:tcPr>
          <w:tbl>
            <w:tblPr>
              <w:tblW w:w="567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3016"/>
            </w:tblGrid>
            <w:tr w:rsidR="00ED7E63" w:rsidRPr="00ED5064" w14:paraId="5AA4C211" w14:textId="77777777" w:rsidTr="007B5861">
              <w:tc>
                <w:tcPr>
                  <w:tcW w:w="2371" w:type="dxa"/>
                  <w:shd w:val="clear" w:color="auto" w:fill="auto"/>
                </w:tcPr>
                <w:p w14:paraId="41365519" w14:textId="59D138AC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Tandatangan dan cop</w:t>
                  </w:r>
                  <w:r w:rsidR="00B071CC">
                    <w:rPr>
                      <w:rFonts w:ascii="Arial" w:hAnsi="Arial" w:cs="Arial"/>
                      <w:sz w:val="20"/>
                      <w:lang w:val="ms-MY"/>
                    </w:rPr>
                    <w:t xml:space="preserve"> rasmi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5C6B677D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:</w:t>
                  </w:r>
                </w:p>
              </w:tc>
              <w:tc>
                <w:tcPr>
                  <w:tcW w:w="301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1F6E0439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</w:tbl>
          <w:p w14:paraId="7DB5EB53" w14:textId="77777777" w:rsidR="00ED7E63" w:rsidRPr="00ED5064" w:rsidRDefault="00ED7E63" w:rsidP="007B5861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tbl>
            <w:tblPr>
              <w:tblW w:w="327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ED7E63" w:rsidRPr="00ED5064" w14:paraId="28974093" w14:textId="77777777" w:rsidTr="007B5861">
              <w:tc>
                <w:tcPr>
                  <w:tcW w:w="932" w:type="dxa"/>
                  <w:shd w:val="clear" w:color="auto" w:fill="auto"/>
                </w:tcPr>
                <w:p w14:paraId="4711D799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1288D995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70FEA2B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</w:tbl>
          <w:p w14:paraId="4D950FC8" w14:textId="77777777" w:rsidR="00ED7E63" w:rsidRPr="00ED5064" w:rsidRDefault="00ED7E63" w:rsidP="007B5861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  <w:bookmarkStart w:id="0" w:name="_GoBack"/>
            <w:bookmarkEnd w:id="0"/>
          </w:p>
        </w:tc>
      </w:tr>
      <w:tr w:rsidR="00ED7E63" w:rsidRPr="00ED5064" w14:paraId="05D05F6B" w14:textId="77777777" w:rsidTr="007B5861">
        <w:trPr>
          <w:trHeight w:val="220"/>
        </w:trPr>
        <w:tc>
          <w:tcPr>
            <w:tcW w:w="9509" w:type="dxa"/>
            <w:gridSpan w:val="4"/>
            <w:shd w:val="clear" w:color="auto" w:fill="BFBFBF"/>
          </w:tcPr>
          <w:p w14:paraId="7EA20C07" w14:textId="77777777" w:rsidR="00ED7E63" w:rsidRPr="00ED5064" w:rsidRDefault="00ED7E63" w:rsidP="007B5861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D5064">
              <w:rPr>
                <w:lang w:val="ms-MY"/>
              </w:rPr>
              <w:lastRenderedPageBreak/>
              <w:br w:type="page"/>
            </w:r>
            <w:r w:rsidRPr="00ED5064">
              <w:rPr>
                <w:rFonts w:ascii="Arial" w:hAnsi="Arial" w:cs="Arial"/>
                <w:b/>
                <w:sz w:val="20"/>
                <w:lang w:val="ms-MY"/>
              </w:rPr>
              <w:t xml:space="preserve">PENGESAHAN DEKAN </w:t>
            </w:r>
            <w:r>
              <w:rPr>
                <w:rFonts w:ascii="Arial" w:hAnsi="Arial" w:cs="Arial"/>
                <w:b/>
                <w:sz w:val="20"/>
                <w:lang w:val="ms-MY"/>
              </w:rPr>
              <w:t>FAKULTI</w:t>
            </w:r>
            <w:r w:rsidRPr="00ED5064">
              <w:rPr>
                <w:rFonts w:ascii="Arial" w:hAnsi="Arial" w:cs="Arial"/>
                <w:b/>
                <w:sz w:val="20"/>
                <w:lang w:val="ms-MY"/>
              </w:rPr>
              <w:t>/</w:t>
            </w:r>
          </w:p>
          <w:p w14:paraId="29B45291" w14:textId="77777777" w:rsidR="00ED7E63" w:rsidRPr="00ED5064" w:rsidRDefault="00ED7E63" w:rsidP="007B5861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D5064">
              <w:rPr>
                <w:rFonts w:ascii="Arial" w:hAnsi="Arial" w:cs="Arial"/>
                <w:b/>
                <w:sz w:val="20"/>
                <w:lang w:val="ms-MY"/>
              </w:rPr>
              <w:t>KETUA PUSAT TANGGUNGJAWAB</w:t>
            </w:r>
          </w:p>
        </w:tc>
      </w:tr>
      <w:tr w:rsidR="00ED7E63" w:rsidRPr="00ED5064" w14:paraId="18878673" w14:textId="77777777" w:rsidTr="006C3E46">
        <w:trPr>
          <w:trHeight w:val="1539"/>
        </w:trPr>
        <w:tc>
          <w:tcPr>
            <w:tcW w:w="5883" w:type="dxa"/>
            <w:gridSpan w:val="2"/>
            <w:shd w:val="clear" w:color="auto" w:fill="auto"/>
            <w:vAlign w:val="center"/>
          </w:tcPr>
          <w:tbl>
            <w:tblPr>
              <w:tblW w:w="558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2926"/>
            </w:tblGrid>
            <w:tr w:rsidR="00ED7E63" w:rsidRPr="00ED5064" w14:paraId="7782ACE3" w14:textId="77777777" w:rsidTr="007B5861">
              <w:tc>
                <w:tcPr>
                  <w:tcW w:w="2371" w:type="dxa"/>
                  <w:shd w:val="clear" w:color="auto" w:fill="auto"/>
                </w:tcPr>
                <w:p w14:paraId="25E93E13" w14:textId="4A78011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Tandatangan dan cop</w:t>
                  </w:r>
                  <w:r w:rsidR="00B071CC">
                    <w:rPr>
                      <w:rFonts w:ascii="Arial" w:hAnsi="Arial" w:cs="Arial"/>
                      <w:sz w:val="20"/>
                      <w:lang w:val="ms-MY"/>
                    </w:rPr>
                    <w:t xml:space="preserve"> rasmi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FFF2D33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:</w:t>
                  </w:r>
                </w:p>
              </w:tc>
              <w:tc>
                <w:tcPr>
                  <w:tcW w:w="292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B75F69C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</w:tbl>
          <w:p w14:paraId="6B2F8828" w14:textId="77777777" w:rsidR="00ED7E63" w:rsidRPr="00ED5064" w:rsidRDefault="00ED7E63" w:rsidP="007B5861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tbl>
            <w:tblPr>
              <w:tblW w:w="327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ED7E63" w:rsidRPr="00ED5064" w14:paraId="3A280272" w14:textId="77777777" w:rsidTr="007B5861">
              <w:tc>
                <w:tcPr>
                  <w:tcW w:w="932" w:type="dxa"/>
                  <w:shd w:val="clear" w:color="auto" w:fill="auto"/>
                </w:tcPr>
                <w:p w14:paraId="198764F0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A380F25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53A9F4FA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</w:tbl>
          <w:p w14:paraId="2BF2B146" w14:textId="77777777" w:rsidR="00ED7E63" w:rsidRPr="00ED5064" w:rsidRDefault="00ED7E63" w:rsidP="007B5861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AB3394" w:rsidRPr="00ED5064" w14:paraId="1C7E905F" w14:textId="77777777" w:rsidTr="00B071CC">
        <w:trPr>
          <w:trHeight w:val="221"/>
        </w:trPr>
        <w:tc>
          <w:tcPr>
            <w:tcW w:w="9509" w:type="dxa"/>
            <w:gridSpan w:val="4"/>
            <w:shd w:val="clear" w:color="auto" w:fill="AEAAAA" w:themeFill="background2" w:themeFillShade="BF"/>
            <w:vAlign w:val="center"/>
          </w:tcPr>
          <w:p w14:paraId="55A455DB" w14:textId="7A8B6677" w:rsidR="00AB3394" w:rsidRPr="00B071CC" w:rsidRDefault="00AB3394" w:rsidP="007B5861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B071CC">
              <w:rPr>
                <w:rFonts w:ascii="Arial" w:hAnsi="Arial" w:cs="Arial"/>
                <w:b/>
                <w:sz w:val="20"/>
                <w:lang w:val="ms-MY"/>
              </w:rPr>
              <w:t xml:space="preserve">KELULUSAN </w:t>
            </w:r>
          </w:p>
        </w:tc>
      </w:tr>
      <w:tr w:rsidR="00AB3394" w:rsidRPr="00ED5064" w14:paraId="06D811A4" w14:textId="491CC769" w:rsidTr="00DD57E6">
        <w:trPr>
          <w:trHeight w:val="221"/>
        </w:trPr>
        <w:tc>
          <w:tcPr>
            <w:tcW w:w="31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CAB83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sz w:val="20"/>
                <w:lang w:val="ms-MY"/>
              </w:rPr>
            </w:pPr>
          </w:p>
          <w:p w14:paraId="5E3B420D" w14:textId="39F18289" w:rsidR="00DD57E6" w:rsidRDefault="00DD57E6" w:rsidP="007B5861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4ED02A" wp14:editId="30ABAAB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86995</wp:posOffset>
                      </wp:positionV>
                      <wp:extent cx="1661160" cy="0"/>
                      <wp:effectExtent l="0" t="0" r="1524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6.85pt" to="139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261D4A6" w14:textId="77777777" w:rsidR="00DD57E6" w:rsidRDefault="00DD57E6" w:rsidP="007B5861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6D218403" w14:textId="39D25649" w:rsidR="00AB3394" w:rsidRDefault="00DD57E6" w:rsidP="007B5861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 xml:space="preserve">Pengarah </w:t>
            </w:r>
          </w:p>
          <w:p w14:paraId="57F21B59" w14:textId="77777777" w:rsidR="00DD57E6" w:rsidRDefault="00DD57E6" w:rsidP="007B5861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Pusat Pengurusan Penyelidikan &amp; Inovasi</w:t>
            </w:r>
          </w:p>
          <w:p w14:paraId="4846DAF0" w14:textId="77777777" w:rsidR="00DD57E6" w:rsidRDefault="00DD57E6" w:rsidP="007B5861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614A0D84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Tarikh:</w:t>
            </w:r>
          </w:p>
          <w:p w14:paraId="70F5631B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Cop rasmi</w:t>
            </w:r>
          </w:p>
          <w:p w14:paraId="31707BCE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sz w:val="20"/>
                <w:lang w:val="ms-MY"/>
              </w:rPr>
            </w:pPr>
          </w:p>
          <w:p w14:paraId="250EE748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sz w:val="20"/>
                <w:lang w:val="ms-MY"/>
              </w:rPr>
            </w:pPr>
          </w:p>
          <w:p w14:paraId="4963704D" w14:textId="77777777" w:rsidR="00DD57E6" w:rsidRP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D57E6">
              <w:rPr>
                <w:rFonts w:ascii="Arial" w:hAnsi="Arial" w:cs="Arial"/>
                <w:sz w:val="20"/>
                <w:szCs w:val="20"/>
                <w:lang w:val="ms-MY"/>
              </w:rPr>
              <w:t>*</w:t>
            </w:r>
            <w:r w:rsidRPr="00DD57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57E6">
              <w:rPr>
                <w:rFonts w:ascii="Arial" w:eastAsia="Arial" w:hAnsi="Arial" w:cs="Arial"/>
                <w:sz w:val="20"/>
                <w:szCs w:val="20"/>
              </w:rPr>
              <w:t>projek</w:t>
            </w:r>
            <w:proofErr w:type="spellEnd"/>
            <w:r w:rsidRPr="00DD57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57E6">
              <w:rPr>
                <w:rFonts w:ascii="Arial" w:eastAsia="Arial" w:hAnsi="Arial" w:cs="Arial"/>
                <w:sz w:val="20"/>
                <w:szCs w:val="20"/>
              </w:rPr>
              <w:t>bernilai</w:t>
            </w:r>
            <w:proofErr w:type="spellEnd"/>
            <w:r w:rsidRPr="00DD57E6">
              <w:rPr>
                <w:rFonts w:ascii="Arial" w:eastAsia="Arial" w:hAnsi="Arial" w:cs="Arial"/>
                <w:sz w:val="20"/>
                <w:szCs w:val="20"/>
              </w:rPr>
              <w:t xml:space="preserve"> RM 250,000.00 </w:t>
            </w:r>
            <w:proofErr w:type="spellStart"/>
            <w:r w:rsidRPr="00DD57E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DD57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57E6">
              <w:rPr>
                <w:rFonts w:ascii="Arial" w:eastAsia="Arial" w:hAnsi="Arial" w:cs="Arial"/>
                <w:sz w:val="20"/>
                <w:szCs w:val="20"/>
              </w:rPr>
              <w:t>kebawah</w:t>
            </w:r>
            <w:proofErr w:type="spellEnd"/>
          </w:p>
        </w:tc>
        <w:tc>
          <w:tcPr>
            <w:tcW w:w="3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F4ED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7C554EAE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6FB86CDB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1135134F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04D8189C" w14:textId="4FBEF043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49E9FD" wp14:editId="7A2AFD1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-214630</wp:posOffset>
                      </wp:positionV>
                      <wp:extent cx="1661160" cy="0"/>
                      <wp:effectExtent l="0" t="0" r="1524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pt,-16.9pt" to="139.6pt,-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ms-MY"/>
              </w:rPr>
              <w:t xml:space="preserve">Timbalan Naib Canselor </w:t>
            </w:r>
          </w:p>
          <w:p w14:paraId="7134C5B3" w14:textId="6B142316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Penyelidikan &amp; Inovasi</w:t>
            </w:r>
          </w:p>
          <w:p w14:paraId="10916A9A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7E9300A5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sz w:val="20"/>
                <w:lang w:val="ms-MY"/>
              </w:rPr>
            </w:pPr>
          </w:p>
          <w:p w14:paraId="35B3521D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Tarikh:</w:t>
            </w:r>
          </w:p>
          <w:p w14:paraId="434A4BE0" w14:textId="4506D530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Cop rasmi</w:t>
            </w:r>
          </w:p>
          <w:p w14:paraId="144DB981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sz w:val="20"/>
                <w:lang w:val="ms-MY"/>
              </w:rPr>
            </w:pPr>
          </w:p>
          <w:p w14:paraId="23B680AD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sz w:val="20"/>
                <w:lang w:val="ms-MY"/>
              </w:rPr>
            </w:pPr>
          </w:p>
          <w:p w14:paraId="00C1F2D3" w14:textId="7D05714D" w:rsidR="00DD57E6" w:rsidRP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D57E6">
              <w:rPr>
                <w:rFonts w:ascii="Arial" w:hAnsi="Arial" w:cs="Arial"/>
                <w:sz w:val="20"/>
                <w:szCs w:val="20"/>
                <w:lang w:val="ms-MY"/>
              </w:rPr>
              <w:t>*</w:t>
            </w:r>
            <w:r w:rsidRPr="00DD57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57E6">
              <w:rPr>
                <w:rFonts w:ascii="Arial" w:eastAsia="Arial" w:hAnsi="Arial" w:cs="Arial"/>
                <w:sz w:val="20"/>
                <w:szCs w:val="20"/>
              </w:rPr>
              <w:t>projek</w:t>
            </w:r>
            <w:proofErr w:type="spellEnd"/>
            <w:r w:rsidRPr="00DD57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57E6">
              <w:rPr>
                <w:rFonts w:ascii="Arial" w:eastAsia="Arial" w:hAnsi="Arial" w:cs="Arial"/>
                <w:sz w:val="20"/>
                <w:szCs w:val="20"/>
              </w:rPr>
              <w:t>bernilai</w:t>
            </w:r>
            <w:proofErr w:type="spellEnd"/>
            <w:r w:rsidRPr="00DD57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57E6">
              <w:rPr>
                <w:rFonts w:ascii="Arial" w:eastAsia="Arial" w:hAnsi="Arial" w:cs="Arial"/>
                <w:sz w:val="20"/>
                <w:szCs w:val="20"/>
              </w:rPr>
              <w:t>melebihi</w:t>
            </w:r>
            <w:proofErr w:type="spellEnd"/>
            <w:r w:rsidRPr="00DD57E6">
              <w:rPr>
                <w:rFonts w:ascii="Arial" w:eastAsia="Arial" w:hAnsi="Arial" w:cs="Arial"/>
                <w:sz w:val="20"/>
                <w:szCs w:val="20"/>
              </w:rPr>
              <w:t xml:space="preserve"> RM 250,000.00 </w:t>
            </w:r>
            <w:proofErr w:type="spellStart"/>
            <w:r w:rsidRPr="00DD57E6">
              <w:rPr>
                <w:rFonts w:ascii="Arial" w:eastAsia="Arial" w:hAnsi="Arial" w:cs="Arial"/>
                <w:sz w:val="20"/>
                <w:szCs w:val="20"/>
              </w:rPr>
              <w:t>sehingga</w:t>
            </w:r>
            <w:proofErr w:type="spellEnd"/>
            <w:r w:rsidRPr="00DD57E6">
              <w:rPr>
                <w:rFonts w:ascii="Arial" w:eastAsia="Arial" w:hAnsi="Arial" w:cs="Arial"/>
                <w:sz w:val="20"/>
                <w:szCs w:val="20"/>
              </w:rPr>
              <w:t xml:space="preserve">   RM 500,000.00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C6DAA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4367E7FD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0129444B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0C4403BF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11AE0D3F" w14:textId="4AE6243F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0AD57B" wp14:editId="3F58F6C2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-233680</wp:posOffset>
                      </wp:positionV>
                      <wp:extent cx="1661160" cy="0"/>
                      <wp:effectExtent l="0" t="0" r="1524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-18.4pt" to="139.95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ms-MY"/>
              </w:rPr>
              <w:t>Naib Canselor</w:t>
            </w:r>
          </w:p>
          <w:p w14:paraId="519F14DC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27377293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sz w:val="20"/>
                <w:lang w:val="ms-MY"/>
              </w:rPr>
            </w:pPr>
          </w:p>
          <w:p w14:paraId="15332DA6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sz w:val="20"/>
                <w:lang w:val="ms-MY"/>
              </w:rPr>
            </w:pPr>
          </w:p>
          <w:p w14:paraId="5EF017A2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Tarikh:</w:t>
            </w:r>
          </w:p>
          <w:p w14:paraId="3BC78847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Cop rasmi</w:t>
            </w:r>
          </w:p>
          <w:p w14:paraId="0F9F2EC2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sz w:val="20"/>
                <w:lang w:val="ms-MY"/>
              </w:rPr>
            </w:pPr>
          </w:p>
          <w:p w14:paraId="1E00D447" w14:textId="77777777" w:rsid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sz w:val="20"/>
                <w:lang w:val="ms-MY"/>
              </w:rPr>
            </w:pPr>
          </w:p>
          <w:p w14:paraId="701AED7E" w14:textId="5574E95C" w:rsidR="00AB3394" w:rsidRPr="00DD57E6" w:rsidRDefault="00DD57E6" w:rsidP="00DD57E6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D57E6">
              <w:rPr>
                <w:rFonts w:ascii="Arial" w:hAnsi="Arial" w:cs="Arial"/>
                <w:sz w:val="20"/>
                <w:szCs w:val="20"/>
                <w:lang w:val="ms-MY"/>
              </w:rPr>
              <w:t>*</w:t>
            </w:r>
            <w:r w:rsidRPr="00DD57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57E6">
              <w:rPr>
                <w:rFonts w:ascii="Arial" w:eastAsia="Arial" w:hAnsi="Arial" w:cs="Arial"/>
                <w:sz w:val="20"/>
                <w:szCs w:val="20"/>
              </w:rPr>
              <w:t>projek</w:t>
            </w:r>
            <w:proofErr w:type="spellEnd"/>
            <w:r w:rsidRPr="00DD57E6">
              <w:rPr>
                <w:rFonts w:ascii="Arial" w:eastAsia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DD57E6">
              <w:rPr>
                <w:rFonts w:ascii="Arial" w:eastAsia="Arial" w:hAnsi="Arial" w:cs="Arial"/>
                <w:sz w:val="20"/>
                <w:szCs w:val="20"/>
              </w:rPr>
              <w:t>bernilai</w:t>
            </w:r>
            <w:proofErr w:type="spellEnd"/>
            <w:r w:rsidRPr="00DD57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57E6">
              <w:rPr>
                <w:rFonts w:ascii="Arial" w:eastAsia="Arial" w:hAnsi="Arial" w:cs="Arial"/>
                <w:sz w:val="20"/>
                <w:szCs w:val="20"/>
              </w:rPr>
              <w:t>melebihi</w:t>
            </w:r>
            <w:proofErr w:type="spellEnd"/>
            <w:r w:rsidRPr="00DD57E6">
              <w:rPr>
                <w:rFonts w:ascii="Arial" w:eastAsia="Arial" w:hAnsi="Arial" w:cs="Arial"/>
                <w:sz w:val="20"/>
                <w:szCs w:val="20"/>
              </w:rPr>
              <w:t xml:space="preserve"> RM 500,001.00</w:t>
            </w:r>
          </w:p>
        </w:tc>
      </w:tr>
      <w:tr w:rsidR="00ED7E63" w:rsidRPr="00ED5064" w14:paraId="339DD791" w14:textId="77777777" w:rsidTr="007B5861">
        <w:trPr>
          <w:trHeight w:val="220"/>
        </w:trPr>
        <w:tc>
          <w:tcPr>
            <w:tcW w:w="9509" w:type="dxa"/>
            <w:gridSpan w:val="4"/>
            <w:shd w:val="clear" w:color="auto" w:fill="BFBFBF"/>
          </w:tcPr>
          <w:p w14:paraId="223DB036" w14:textId="6925CA3C" w:rsidR="00ED7E63" w:rsidRPr="00ED5064" w:rsidRDefault="00ED7E63" w:rsidP="00B071C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D5064">
              <w:rPr>
                <w:rFonts w:ascii="Arial" w:hAnsi="Arial" w:cs="Arial"/>
                <w:b/>
                <w:sz w:val="20"/>
                <w:lang w:val="ms-MY"/>
              </w:rPr>
              <w:t xml:space="preserve">UNTUK KEGUNAAN </w:t>
            </w:r>
            <w:r w:rsidR="00DD57E6">
              <w:rPr>
                <w:rFonts w:ascii="Arial" w:hAnsi="Arial" w:cs="Arial"/>
                <w:b/>
                <w:sz w:val="20"/>
                <w:lang w:val="ms-MY"/>
              </w:rPr>
              <w:t xml:space="preserve">UNIT PERUNDINGAN, PENGKOMERSIALAN &amp; </w:t>
            </w:r>
            <w:r w:rsidR="00B071CC">
              <w:rPr>
                <w:rFonts w:ascii="Arial" w:hAnsi="Arial" w:cs="Arial"/>
                <w:b/>
                <w:sz w:val="20"/>
                <w:lang w:val="ms-MY"/>
              </w:rPr>
              <w:t>INOVASI</w:t>
            </w:r>
          </w:p>
        </w:tc>
      </w:tr>
      <w:tr w:rsidR="00ED7E63" w:rsidRPr="00ED5064" w14:paraId="6623A25C" w14:textId="77777777" w:rsidTr="008A3552">
        <w:trPr>
          <w:trHeight w:val="4772"/>
        </w:trPr>
        <w:tc>
          <w:tcPr>
            <w:tcW w:w="9509" w:type="dxa"/>
            <w:gridSpan w:val="4"/>
            <w:shd w:val="clear" w:color="auto" w:fill="auto"/>
          </w:tcPr>
          <w:p w14:paraId="0F3A592C" w14:textId="79C75DE2" w:rsidR="00ED7E63" w:rsidRPr="00ED5064" w:rsidRDefault="002474C3" w:rsidP="007B5861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 xml:space="preserve">  Keperluan Dokumen</w:t>
            </w:r>
          </w:p>
          <w:tbl>
            <w:tblPr>
              <w:tblpPr w:leftFromText="180" w:rightFromText="180" w:vertAnchor="page" w:horzAnchor="margin" w:tblpX="197" w:tblpY="310"/>
              <w:tblOverlap w:val="never"/>
              <w:tblW w:w="11636" w:type="dxa"/>
              <w:tblLayout w:type="fixed"/>
              <w:tblLook w:val="04A0" w:firstRow="1" w:lastRow="0" w:firstColumn="1" w:lastColumn="0" w:noHBand="0" w:noVBand="1"/>
            </w:tblPr>
            <w:tblGrid>
              <w:gridCol w:w="350"/>
              <w:gridCol w:w="4176"/>
              <w:gridCol w:w="270"/>
              <w:gridCol w:w="2790"/>
              <w:gridCol w:w="4050"/>
            </w:tblGrid>
            <w:tr w:rsidR="00ED7E63" w:rsidRPr="00ED5064" w14:paraId="35E31AAC" w14:textId="77777777" w:rsidTr="002474C3"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C7BB01F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1286" w:type="dxa"/>
                  <w:gridSpan w:val="4"/>
                  <w:tcBorders>
                    <w:left w:val="single" w:sz="8" w:space="0" w:color="auto"/>
                  </w:tcBorders>
                  <w:shd w:val="clear" w:color="auto" w:fill="auto"/>
                </w:tcPr>
                <w:p w14:paraId="40206583" w14:textId="1E5FF9E9" w:rsidR="00ED7E63" w:rsidRPr="00ED5064" w:rsidRDefault="002474C3" w:rsidP="00AB339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20"/>
                      <w:lang w:val="ms-MY"/>
                    </w:rPr>
                    <w:t xml:space="preserve">Surat </w:t>
                  </w:r>
                  <w:r w:rsidR="00AB3394">
                    <w:rPr>
                      <w:rFonts w:ascii="Arial" w:hAnsi="Arial" w:cs="Arial"/>
                      <w:sz w:val="20"/>
                      <w:lang w:val="ms-MY"/>
                    </w:rPr>
                    <w:t>tawaran perundingan</w:t>
                  </w:r>
                </w:p>
              </w:tc>
            </w:tr>
            <w:tr w:rsidR="00ED7E63" w:rsidRPr="00ED5064" w14:paraId="1756C9B2" w14:textId="77777777" w:rsidTr="002474C3"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4830848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1286" w:type="dxa"/>
                  <w:gridSpan w:val="4"/>
                  <w:tcBorders>
                    <w:left w:val="single" w:sz="8" w:space="0" w:color="auto"/>
                  </w:tcBorders>
                  <w:shd w:val="clear" w:color="auto" w:fill="auto"/>
                </w:tcPr>
                <w:p w14:paraId="11E19D28" w14:textId="6303312A" w:rsidR="00ED7E63" w:rsidRPr="00ED5064" w:rsidRDefault="002474C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20"/>
                      <w:lang w:val="ms-MY"/>
                    </w:rPr>
                    <w:t>Kertas kerja</w:t>
                  </w:r>
                  <w:r w:rsidR="00AB3394">
                    <w:rPr>
                      <w:rFonts w:ascii="Arial" w:hAnsi="Arial" w:cs="Arial"/>
                      <w:sz w:val="20"/>
                      <w:lang w:val="ms-MY"/>
                    </w:rPr>
                    <w:t xml:space="preserve"> perundingan</w:t>
                  </w:r>
                </w:p>
              </w:tc>
            </w:tr>
            <w:tr w:rsidR="002474C3" w:rsidRPr="00ED5064" w14:paraId="0DEC0316" w14:textId="77777777" w:rsidTr="002474C3"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946C08B" w14:textId="77777777" w:rsidR="002474C3" w:rsidRPr="00ED5064" w:rsidRDefault="002474C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1286" w:type="dxa"/>
                  <w:gridSpan w:val="4"/>
                  <w:tcBorders>
                    <w:left w:val="single" w:sz="8" w:space="0" w:color="auto"/>
                  </w:tcBorders>
                  <w:shd w:val="clear" w:color="auto" w:fill="auto"/>
                </w:tcPr>
                <w:p w14:paraId="0A55856B" w14:textId="38BE11BC" w:rsidR="002474C3" w:rsidRDefault="002474C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20"/>
                      <w:lang w:val="ms-MY"/>
                    </w:rPr>
                    <w:t>Slip transaksi pembayaran yuran perundingan</w:t>
                  </w:r>
                </w:p>
              </w:tc>
            </w:tr>
            <w:tr w:rsidR="00ED7E63" w:rsidRPr="00ED5064" w14:paraId="37C88D86" w14:textId="77777777" w:rsidTr="002474C3">
              <w:tc>
                <w:tcPr>
                  <w:tcW w:w="4526" w:type="dxa"/>
                  <w:gridSpan w:val="2"/>
                  <w:shd w:val="clear" w:color="auto" w:fill="auto"/>
                </w:tcPr>
                <w:p w14:paraId="7784740C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2F64EE04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center"/>
                </w:tcPr>
                <w:p w14:paraId="4E0BDA75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ED7E63" w:rsidRPr="00ED5064" w14:paraId="7A9843F6" w14:textId="77777777" w:rsidTr="002474C3">
              <w:tc>
                <w:tcPr>
                  <w:tcW w:w="4526" w:type="dxa"/>
                  <w:gridSpan w:val="2"/>
                  <w:shd w:val="clear" w:color="auto" w:fill="auto"/>
                </w:tcPr>
                <w:p w14:paraId="5A5DC9E9" w14:textId="77777777" w:rsidR="002474C3" w:rsidRPr="00ED5064" w:rsidRDefault="002474C3" w:rsidP="002474C3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20"/>
                      <w:lang w:val="ms-MY"/>
                    </w:rPr>
                    <w:t xml:space="preserve">Tindakan </w:t>
                  </w:r>
                </w:p>
                <w:tbl>
                  <w:tblPr>
                    <w:tblpPr w:leftFromText="180" w:rightFromText="180" w:vertAnchor="page" w:horzAnchor="margin" w:tblpX="65" w:tblpY="310"/>
                    <w:tblOverlap w:val="never"/>
                    <w:tblW w:w="93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0"/>
                    <w:gridCol w:w="9005"/>
                  </w:tblGrid>
                  <w:tr w:rsidR="002474C3" w:rsidRPr="00ED5064" w14:paraId="43DD3762" w14:textId="77777777" w:rsidTr="009B6556">
                    <w:tc>
                      <w:tcPr>
                        <w:tcW w:w="3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14:paraId="5B17DDF0" w14:textId="77777777" w:rsidR="002474C3" w:rsidRPr="00ED5064" w:rsidRDefault="002474C3" w:rsidP="009B6556">
                        <w:pPr>
                          <w:tabs>
                            <w:tab w:val="left" w:pos="2340"/>
                            <w:tab w:val="left" w:pos="2700"/>
                            <w:tab w:val="left" w:pos="6930"/>
                          </w:tabs>
                          <w:rPr>
                            <w:rFonts w:ascii="Arial" w:hAnsi="Arial" w:cs="Arial"/>
                            <w:sz w:val="20"/>
                            <w:lang w:val="ms-MY"/>
                          </w:rPr>
                        </w:pPr>
                      </w:p>
                    </w:tc>
                    <w:tc>
                      <w:tcPr>
                        <w:tcW w:w="9005" w:type="dxa"/>
                        <w:tcBorders>
                          <w:left w:val="single" w:sz="8" w:space="0" w:color="auto"/>
                        </w:tcBorders>
                        <w:shd w:val="clear" w:color="auto" w:fill="auto"/>
                      </w:tcPr>
                      <w:p w14:paraId="3DAA286A" w14:textId="77777777" w:rsidR="002474C3" w:rsidRPr="00ED5064" w:rsidRDefault="002474C3" w:rsidP="009B6556">
                        <w:pPr>
                          <w:tabs>
                            <w:tab w:val="left" w:pos="2340"/>
                            <w:tab w:val="left" w:pos="2700"/>
                            <w:tab w:val="left" w:pos="6930"/>
                          </w:tabs>
                          <w:rPr>
                            <w:rFonts w:ascii="Arial" w:hAnsi="Arial" w:cs="Arial"/>
                            <w:sz w:val="20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ms-MY"/>
                          </w:rPr>
                          <w:t>Daftar dalam Sistem RIMS</w:t>
                        </w:r>
                      </w:p>
                    </w:tc>
                  </w:tr>
                  <w:tr w:rsidR="002474C3" w:rsidRPr="00ED5064" w14:paraId="4DADE642" w14:textId="77777777" w:rsidTr="009B6556">
                    <w:tc>
                      <w:tcPr>
                        <w:tcW w:w="3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14:paraId="18A29261" w14:textId="77777777" w:rsidR="002474C3" w:rsidRPr="00ED5064" w:rsidRDefault="002474C3" w:rsidP="009B6556">
                        <w:pPr>
                          <w:tabs>
                            <w:tab w:val="left" w:pos="2340"/>
                            <w:tab w:val="left" w:pos="2700"/>
                            <w:tab w:val="left" w:pos="6930"/>
                          </w:tabs>
                          <w:rPr>
                            <w:rFonts w:ascii="Arial" w:hAnsi="Arial" w:cs="Arial"/>
                            <w:sz w:val="20"/>
                            <w:lang w:val="ms-MY"/>
                          </w:rPr>
                        </w:pPr>
                      </w:p>
                    </w:tc>
                    <w:tc>
                      <w:tcPr>
                        <w:tcW w:w="9005" w:type="dxa"/>
                        <w:tcBorders>
                          <w:left w:val="single" w:sz="8" w:space="0" w:color="auto"/>
                        </w:tcBorders>
                        <w:shd w:val="clear" w:color="auto" w:fill="auto"/>
                      </w:tcPr>
                      <w:p w14:paraId="2FD65CAB" w14:textId="6EBB1A8F" w:rsidR="002474C3" w:rsidRPr="00ED5064" w:rsidRDefault="002474C3" w:rsidP="009B6556">
                        <w:pPr>
                          <w:tabs>
                            <w:tab w:val="left" w:pos="2340"/>
                            <w:tab w:val="left" w:pos="2700"/>
                            <w:tab w:val="left" w:pos="6930"/>
                          </w:tabs>
                          <w:rPr>
                            <w:rFonts w:ascii="Arial" w:hAnsi="Arial" w:cs="Arial"/>
                            <w:sz w:val="20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ms-MY"/>
                          </w:rPr>
                          <w:t>Memo</w:t>
                        </w:r>
                        <w:r w:rsidRPr="00ED5064">
                          <w:rPr>
                            <w:rFonts w:ascii="Arial" w:hAnsi="Arial" w:cs="Arial"/>
                            <w:sz w:val="20"/>
                            <w:lang w:val="ms-MY"/>
                          </w:rPr>
                          <w:t xml:space="preserve"> makluman ke</w:t>
                        </w:r>
                        <w:r>
                          <w:rPr>
                            <w:rFonts w:ascii="Arial" w:hAnsi="Arial" w:cs="Arial"/>
                            <w:sz w:val="20"/>
                            <w:lang w:val="ms-MY"/>
                          </w:rPr>
                          <w:t xml:space="preserve"> </w:t>
                        </w:r>
                        <w:r w:rsidRPr="00ED5064">
                          <w:rPr>
                            <w:rFonts w:ascii="Arial" w:hAnsi="Arial" w:cs="Arial"/>
                            <w:sz w:val="20"/>
                            <w:lang w:val="ms-MY"/>
                          </w:rPr>
                          <w:t>pada perunding</w:t>
                        </w:r>
                      </w:p>
                    </w:tc>
                  </w:tr>
                </w:tbl>
                <w:p w14:paraId="23EA3169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ind w:left="-28"/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Catatan :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6A7659EA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center"/>
                </w:tcPr>
                <w:p w14:paraId="59645EDE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ED7E63" w:rsidRPr="00ED5064" w14:paraId="40330A0E" w14:textId="77777777" w:rsidTr="002474C3">
              <w:trPr>
                <w:trHeight w:val="397"/>
              </w:trPr>
              <w:tc>
                <w:tcPr>
                  <w:tcW w:w="452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7421FD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48B6DD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684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9BE87E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ED7E63" w:rsidRPr="00ED5064" w14:paraId="4496D212" w14:textId="77777777" w:rsidTr="002474C3">
              <w:trPr>
                <w:trHeight w:val="397"/>
              </w:trPr>
              <w:tc>
                <w:tcPr>
                  <w:tcW w:w="452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115A497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657DEBE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68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08E71B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ED7E63" w:rsidRPr="00ED5064" w14:paraId="43176C3B" w14:textId="77777777" w:rsidTr="002474C3">
              <w:trPr>
                <w:trHeight w:val="283"/>
              </w:trPr>
              <w:tc>
                <w:tcPr>
                  <w:tcW w:w="452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6905DF84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15CC922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684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F9CF2B1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ED7E63" w:rsidRPr="00ED5064" w14:paraId="34657549" w14:textId="77777777" w:rsidTr="002474C3">
              <w:trPr>
                <w:trHeight w:val="227"/>
              </w:trPr>
              <w:tc>
                <w:tcPr>
                  <w:tcW w:w="4526" w:type="dxa"/>
                  <w:gridSpan w:val="2"/>
                  <w:shd w:val="clear" w:color="auto" w:fill="auto"/>
                </w:tcPr>
                <w:p w14:paraId="749FFE0E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Tandatangan dan cop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38E24B22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: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692E7E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  <w:vAlign w:val="center"/>
                </w:tcPr>
                <w:p w14:paraId="4A297B21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ED7E63" w:rsidRPr="00ED5064" w14:paraId="480B0432" w14:textId="77777777" w:rsidTr="002474C3">
              <w:trPr>
                <w:trHeight w:val="1134"/>
              </w:trPr>
              <w:tc>
                <w:tcPr>
                  <w:tcW w:w="4526" w:type="dxa"/>
                  <w:gridSpan w:val="2"/>
                  <w:shd w:val="clear" w:color="auto" w:fill="auto"/>
                </w:tcPr>
                <w:p w14:paraId="33513242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4D01E56B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CCB12BC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  <w:vAlign w:val="center"/>
                </w:tcPr>
                <w:p w14:paraId="759AA078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ED7E63" w:rsidRPr="00ED5064" w14:paraId="52E22D56" w14:textId="77777777" w:rsidTr="002474C3">
              <w:tc>
                <w:tcPr>
                  <w:tcW w:w="4526" w:type="dxa"/>
                  <w:gridSpan w:val="2"/>
                  <w:shd w:val="clear" w:color="auto" w:fill="auto"/>
                </w:tcPr>
                <w:p w14:paraId="69ACBB84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Tarikh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22A2B07D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: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5976B6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  <w:vAlign w:val="center"/>
                </w:tcPr>
                <w:p w14:paraId="412C1303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</w:tbl>
          <w:p w14:paraId="49F20E83" w14:textId="77777777" w:rsidR="00ED7E63" w:rsidRPr="00ED5064" w:rsidRDefault="00ED7E63" w:rsidP="007B5861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</w:tc>
      </w:tr>
    </w:tbl>
    <w:p w14:paraId="1A5F73A9" w14:textId="183344BF" w:rsidR="00ED7E63" w:rsidRPr="008A3552" w:rsidRDefault="00ED7E63" w:rsidP="008A3552">
      <w:pPr>
        <w:tabs>
          <w:tab w:val="left" w:pos="1644"/>
        </w:tabs>
      </w:pPr>
    </w:p>
    <w:sectPr w:rsidR="00ED7E63" w:rsidRPr="008A3552" w:rsidSect="00597583">
      <w:pgSz w:w="11900" w:h="16840"/>
      <w:pgMar w:top="852" w:right="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6ADBD" w14:textId="77777777" w:rsidR="00AB044E" w:rsidRDefault="00AB044E" w:rsidP="00597583">
      <w:r>
        <w:separator/>
      </w:r>
    </w:p>
  </w:endnote>
  <w:endnote w:type="continuationSeparator" w:id="0">
    <w:p w14:paraId="3D868588" w14:textId="77777777" w:rsidR="00AB044E" w:rsidRDefault="00AB044E" w:rsidP="0059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88819" w14:textId="77777777" w:rsidR="00AB044E" w:rsidRDefault="00AB044E" w:rsidP="00597583">
      <w:r>
        <w:separator/>
      </w:r>
    </w:p>
  </w:footnote>
  <w:footnote w:type="continuationSeparator" w:id="0">
    <w:p w14:paraId="5EA5A69C" w14:textId="77777777" w:rsidR="00AB044E" w:rsidRDefault="00AB044E" w:rsidP="0059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2BE5"/>
    <w:multiLevelType w:val="hybridMultilevel"/>
    <w:tmpl w:val="78189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31F6F"/>
    <w:multiLevelType w:val="hybridMultilevel"/>
    <w:tmpl w:val="4AEA584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102C7"/>
    <w:multiLevelType w:val="hybridMultilevel"/>
    <w:tmpl w:val="89C4CE32"/>
    <w:lvl w:ilvl="0" w:tplc="DE562D3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C7E8E"/>
    <w:multiLevelType w:val="hybridMultilevel"/>
    <w:tmpl w:val="336AE7F4"/>
    <w:lvl w:ilvl="0" w:tplc="39F61D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93E12"/>
    <w:multiLevelType w:val="hybridMultilevel"/>
    <w:tmpl w:val="B406E48E"/>
    <w:lvl w:ilvl="0" w:tplc="381E2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79701F26"/>
    <w:multiLevelType w:val="hybridMultilevel"/>
    <w:tmpl w:val="4A145CF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63"/>
    <w:rsid w:val="0004763D"/>
    <w:rsid w:val="00056745"/>
    <w:rsid w:val="0018342E"/>
    <w:rsid w:val="001E391B"/>
    <w:rsid w:val="002474C3"/>
    <w:rsid w:val="0037749E"/>
    <w:rsid w:val="003C04DE"/>
    <w:rsid w:val="003D0FE4"/>
    <w:rsid w:val="004F587C"/>
    <w:rsid w:val="00524E37"/>
    <w:rsid w:val="00597583"/>
    <w:rsid w:val="005B3832"/>
    <w:rsid w:val="006C00FA"/>
    <w:rsid w:val="006C3E46"/>
    <w:rsid w:val="006D7351"/>
    <w:rsid w:val="00756B9E"/>
    <w:rsid w:val="007B5861"/>
    <w:rsid w:val="007C5980"/>
    <w:rsid w:val="008A3552"/>
    <w:rsid w:val="00A92F35"/>
    <w:rsid w:val="00AB044E"/>
    <w:rsid w:val="00AB3394"/>
    <w:rsid w:val="00B06FE5"/>
    <w:rsid w:val="00B071CC"/>
    <w:rsid w:val="00B34307"/>
    <w:rsid w:val="00B5654E"/>
    <w:rsid w:val="00B75C7B"/>
    <w:rsid w:val="00B823A1"/>
    <w:rsid w:val="00CC3AEC"/>
    <w:rsid w:val="00D7786B"/>
    <w:rsid w:val="00DC4BAB"/>
    <w:rsid w:val="00DD57E6"/>
    <w:rsid w:val="00EC47C8"/>
    <w:rsid w:val="00ED7E63"/>
    <w:rsid w:val="00EE4908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C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63"/>
    <w:pPr>
      <w:ind w:left="720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7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583"/>
  </w:style>
  <w:style w:type="paragraph" w:styleId="Footer">
    <w:name w:val="footer"/>
    <w:basedOn w:val="Normal"/>
    <w:link w:val="FooterChar"/>
    <w:uiPriority w:val="99"/>
    <w:unhideWhenUsed/>
    <w:rsid w:val="00597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583"/>
  </w:style>
  <w:style w:type="paragraph" w:styleId="BalloonText">
    <w:name w:val="Balloon Text"/>
    <w:basedOn w:val="Normal"/>
    <w:link w:val="BalloonTextChar"/>
    <w:uiPriority w:val="99"/>
    <w:semiHidden/>
    <w:unhideWhenUsed/>
    <w:rsid w:val="00056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63"/>
    <w:pPr>
      <w:ind w:left="720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7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583"/>
  </w:style>
  <w:style w:type="paragraph" w:styleId="Footer">
    <w:name w:val="footer"/>
    <w:basedOn w:val="Normal"/>
    <w:link w:val="FooterChar"/>
    <w:uiPriority w:val="99"/>
    <w:unhideWhenUsed/>
    <w:rsid w:val="00597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583"/>
  </w:style>
  <w:style w:type="paragraph" w:styleId="BalloonText">
    <w:name w:val="Balloon Text"/>
    <w:basedOn w:val="Normal"/>
    <w:link w:val="BalloonTextChar"/>
    <w:uiPriority w:val="99"/>
    <w:semiHidden/>
    <w:unhideWhenUsed/>
    <w:rsid w:val="00056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2</cp:revision>
  <dcterms:created xsi:type="dcterms:W3CDTF">2021-05-31T09:33:00Z</dcterms:created>
  <dcterms:modified xsi:type="dcterms:W3CDTF">2021-05-31T09:33:00Z</dcterms:modified>
</cp:coreProperties>
</file>